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1C93" w14:textId="507D534F"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Pr>
          <w:b/>
          <w:i/>
          <w:noProof/>
          <w:sz w:val="28"/>
        </w:rPr>
        <w:tab/>
      </w:r>
      <w:r w:rsidR="006167CB" w:rsidRPr="004E16D1">
        <w:rPr>
          <w:rFonts w:hint="eastAsia"/>
          <w:b/>
          <w:sz w:val="24"/>
          <w:szCs w:val="24"/>
          <w:lang w:eastAsia="zh-CN"/>
        </w:rPr>
        <w:t>R1-</w:t>
      </w:r>
      <w:r w:rsidR="009A6361" w:rsidRPr="009A6361">
        <w:rPr>
          <w:b/>
          <w:sz w:val="24"/>
          <w:szCs w:val="24"/>
          <w:lang w:eastAsia="zh-CN"/>
        </w:rPr>
        <w:t>2206756</w:t>
      </w:r>
    </w:p>
    <w:p w14:paraId="1EB6DBA4" w14:textId="1A574431"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Toulouse, France, August 22</w:t>
      </w:r>
      <w:r w:rsidRPr="004935A5">
        <w:rPr>
          <w:b/>
          <w:bCs/>
          <w:sz w:val="24"/>
          <w:szCs w:val="24"/>
          <w:vertAlign w:val="superscript"/>
          <w:lang w:val="en-US" w:eastAsia="zh-CN"/>
        </w:rPr>
        <w:t>nd</w:t>
      </w:r>
      <w:r w:rsidRPr="00AB402C">
        <w:rPr>
          <w:b/>
          <w:bCs/>
          <w:sz w:val="24"/>
          <w:szCs w:val="24"/>
          <w:lang w:val="en-US" w:eastAsia="zh-CN"/>
        </w:rPr>
        <w:t xml:space="preserve"> </w:t>
      </w:r>
      <w:r w:rsidR="004935A5">
        <w:rPr>
          <w:b/>
          <w:bCs/>
          <w:sz w:val="24"/>
          <w:szCs w:val="24"/>
          <w:lang w:val="en-US" w:eastAsia="zh-CN"/>
        </w:rPr>
        <w:t>-</w:t>
      </w:r>
      <w:r w:rsidRPr="00AB402C">
        <w:rPr>
          <w:b/>
          <w:bCs/>
          <w:sz w:val="24"/>
          <w:szCs w:val="24"/>
          <w:lang w:val="en-US" w:eastAsia="zh-CN"/>
        </w:rPr>
        <w:t xml:space="preserve"> 26</w:t>
      </w:r>
      <w:r w:rsidRPr="004935A5">
        <w:rPr>
          <w:b/>
          <w:bCs/>
          <w:sz w:val="24"/>
          <w:szCs w:val="24"/>
          <w:vertAlign w:val="superscript"/>
          <w:lang w:val="en-US" w:eastAsia="zh-CN"/>
        </w:rPr>
        <w:t>th</w:t>
      </w:r>
      <w:r w:rsidRPr="00AB402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34FEF734">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5ACA7CB" w14:textId="77777777" w:rsidR="001E41F3" w:rsidRDefault="00A468D1" w:rsidP="004870A2">
            <w:pPr>
              <w:pStyle w:val="CRCoverPage"/>
              <w:spacing w:after="0"/>
              <w:ind w:left="100"/>
              <w:rPr>
                <w:noProof/>
                <w:lang w:eastAsia="zh-CN"/>
              </w:rPr>
            </w:pPr>
            <w:r>
              <w:t xml:space="preserve">Corrections of </w:t>
            </w:r>
            <w:r w:rsidR="00FF13B9">
              <w:t>Msg3 repetition</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34FEF734">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0F170E9" w14:textId="77777777" w:rsidR="001E41F3" w:rsidRDefault="005D19C1">
            <w:pPr>
              <w:pStyle w:val="CRCoverPage"/>
              <w:spacing w:after="0"/>
              <w:ind w:left="100"/>
              <w:rPr>
                <w:noProof/>
                <w:lang w:eastAsia="zh-CN"/>
              </w:rPr>
            </w:pPr>
            <w:r>
              <w:rPr>
                <w:lang w:eastAsia="zh-CN"/>
              </w:rPr>
              <w:t>vivo</w:t>
            </w:r>
          </w:p>
        </w:tc>
      </w:tr>
      <w:tr w:rsidR="001E41F3" w14:paraId="42B3CB6D" w14:textId="77777777" w:rsidTr="34FEF734">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BC79534" w14:textId="7BDA9020" w:rsidR="001E41F3" w:rsidRDefault="00CD3F09" w:rsidP="00547111">
            <w:pPr>
              <w:pStyle w:val="CRCoverPage"/>
              <w:spacing w:after="0"/>
              <w:ind w:left="100"/>
              <w:rPr>
                <w:noProof/>
              </w:rPr>
            </w:pPr>
            <w:r>
              <w:rPr>
                <w:noProof/>
              </w:rPr>
              <w:t>R1</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34FEF734">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B13FEF3"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1E6968">
              <w:rPr>
                <w:lang w:eastAsia="zh-CN"/>
              </w:rPr>
              <w:t>8</w:t>
            </w:r>
            <w:r w:rsidR="00934B20">
              <w:rPr>
                <w:lang w:eastAsia="zh-CN"/>
              </w:rPr>
              <w:t>-</w:t>
            </w:r>
            <w:r w:rsidR="001E6968">
              <w:rPr>
                <w:lang w:eastAsia="zh-CN"/>
              </w:rPr>
              <w:t>12</w:t>
            </w:r>
          </w:p>
        </w:tc>
      </w:tr>
      <w:tr w:rsidR="001E41F3" w14:paraId="6FD6836C" w14:textId="77777777" w:rsidTr="00547111">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tcPr>
          <w:p w14:paraId="7C3A9E44" w14:textId="77777777" w:rsidR="001E41F3" w:rsidRDefault="001E41F3">
            <w:pPr>
              <w:pStyle w:val="CRCoverPage"/>
              <w:spacing w:after="0"/>
              <w:rPr>
                <w:noProof/>
                <w:sz w:val="8"/>
                <w:szCs w:val="8"/>
              </w:rPr>
            </w:pPr>
          </w:p>
        </w:tc>
      </w:tr>
      <w:tr w:rsidR="001E41F3" w14:paraId="06E04286" w14:textId="77777777" w:rsidTr="34FEF734">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pPr>
              <w:pStyle w:val="CRCoverPage"/>
              <w:spacing w:after="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34FEF734">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02EF11D" w14:textId="3C86092B" w:rsidR="00780754" w:rsidRDefault="00780754" w:rsidP="00780754">
            <w:pPr>
              <w:pStyle w:val="CRCoverPage"/>
              <w:spacing w:afterLines="20" w:after="48"/>
              <w:rPr>
                <w:noProof/>
                <w:lang w:eastAsia="zh-CN"/>
              </w:rPr>
            </w:pPr>
            <w:r>
              <w:rPr>
                <w:noProof/>
                <w:lang w:eastAsia="zh-CN"/>
              </w:rPr>
              <w:t>In 38.331 v17.1.0, “</w:t>
            </w:r>
            <w:r w:rsidRPr="00DE73A3">
              <w:rPr>
                <w:i/>
                <w:noProof/>
                <w:lang w:eastAsia="zh-CN"/>
              </w:rPr>
              <w:t>numberOfMsg3-RepetitionsList</w:t>
            </w:r>
            <w:r>
              <w:rPr>
                <w:noProof/>
                <w:lang w:eastAsia="zh-CN"/>
              </w:rPr>
              <w:t xml:space="preserve">” is </w:t>
            </w:r>
            <w:r w:rsidR="007978BF">
              <w:rPr>
                <w:noProof/>
                <w:lang w:eastAsia="zh-CN"/>
              </w:rPr>
              <w:t>defined</w:t>
            </w:r>
            <w:r>
              <w:rPr>
                <w:noProof/>
                <w:lang w:eastAsia="zh-CN"/>
              </w:rPr>
              <w:t xml:space="preserve"> to indicate a number of repetitions for Msg3 repetition.</w:t>
            </w:r>
            <w:bookmarkStart w:id="1" w:name="_GoBack"/>
            <w:bookmarkEnd w:id="1"/>
            <w:r>
              <w:rPr>
                <w:noProof/>
                <w:lang w:eastAsia="zh-CN"/>
              </w:rPr>
              <w:t xml:space="preserve"> </w:t>
            </w:r>
          </w:p>
          <w:p w14:paraId="42B8DB7C" w14:textId="13B0CF3E" w:rsidR="00780754" w:rsidRPr="00A1752A" w:rsidRDefault="00780754" w:rsidP="0063798E">
            <w:pPr>
              <w:pStyle w:val="CRCoverPage"/>
              <w:spacing w:afterLines="20" w:after="48"/>
              <w:rPr>
                <w:noProof/>
                <w:lang w:eastAsia="zh-CN"/>
              </w:rPr>
            </w:pPr>
            <w:r>
              <w:rPr>
                <w:noProof/>
                <w:lang w:eastAsia="zh-CN"/>
              </w:rPr>
              <w:t>However, “</w:t>
            </w:r>
            <w:r w:rsidRPr="00DE73A3">
              <w:rPr>
                <w:i/>
                <w:iCs/>
              </w:rPr>
              <w:t>numberOfMsg3Repetition</w:t>
            </w:r>
            <w:r>
              <w:rPr>
                <w:noProof/>
                <w:lang w:eastAsia="zh-CN"/>
              </w:rPr>
              <w:t>” has been used in 38.21</w:t>
            </w:r>
            <w:r w:rsidR="00055CCB">
              <w:rPr>
                <w:noProof/>
                <w:lang w:eastAsia="zh-CN"/>
              </w:rPr>
              <w:t>4</w:t>
            </w:r>
            <w:r w:rsidRPr="004870A2">
              <w:rPr>
                <w:rFonts w:eastAsia="MS Mincho"/>
                <w:lang w:val="x-none" w:eastAsia="ja-JP"/>
              </w:rPr>
              <w:t>.</w:t>
            </w:r>
          </w:p>
        </w:tc>
      </w:tr>
      <w:tr w:rsidR="00780754" w14:paraId="4321DAD2" w14:textId="77777777" w:rsidTr="00547111">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0B75D966" w14:textId="77777777" w:rsidR="00780754" w:rsidRDefault="00780754" w:rsidP="00780754">
            <w:pPr>
              <w:pStyle w:val="CRCoverPage"/>
              <w:spacing w:after="0"/>
              <w:rPr>
                <w:noProof/>
                <w:sz w:val="8"/>
                <w:szCs w:val="8"/>
              </w:rPr>
            </w:pPr>
          </w:p>
        </w:tc>
      </w:tr>
      <w:tr w:rsidR="00780754" w14:paraId="3D976C66" w14:textId="77777777" w:rsidTr="34FEF734">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9A6C318" w14:textId="571446D7" w:rsidR="00780754" w:rsidRPr="001B6AA7" w:rsidRDefault="00780754" w:rsidP="0063798E">
            <w:pPr>
              <w:pStyle w:val="CRCoverPage"/>
              <w:spacing w:afterLines="20" w:after="48"/>
              <w:rPr>
                <w:noProof/>
                <w:lang w:eastAsia="zh-CN"/>
              </w:rPr>
            </w:pPr>
            <w:r>
              <w:rPr>
                <w:rFonts w:hint="eastAsia"/>
                <w:noProof/>
                <w:lang w:eastAsia="zh-CN"/>
              </w:rPr>
              <w:t>Replace</w:t>
            </w:r>
            <w:r>
              <w:rPr>
                <w:noProof/>
                <w:lang w:eastAsia="zh-CN"/>
              </w:rPr>
              <w:t xml:space="preserve"> “</w:t>
            </w:r>
            <w:r w:rsidRPr="00DE73A3">
              <w:rPr>
                <w:i/>
                <w:iCs/>
              </w:rPr>
              <w:t>numberOfMsg3Repetition</w:t>
            </w:r>
            <w:r>
              <w:rPr>
                <w:noProof/>
                <w:lang w:eastAsia="zh-CN"/>
              </w:rPr>
              <w:t>” with “</w:t>
            </w:r>
            <w:r w:rsidRPr="00DE73A3">
              <w:rPr>
                <w:i/>
                <w:noProof/>
                <w:lang w:eastAsia="zh-CN"/>
              </w:rPr>
              <w:t>numberOfMsg3-RepetitionsList</w:t>
            </w:r>
            <w:r>
              <w:rPr>
                <w:noProof/>
                <w:lang w:eastAsia="zh-CN"/>
              </w:rPr>
              <w:t xml:space="preserve">” when </w:t>
            </w:r>
            <w:r w:rsidR="0052422C">
              <w:rPr>
                <w:noProof/>
                <w:lang w:eastAsia="zh-CN"/>
              </w:rPr>
              <w:t xml:space="preserve">Msg3 </w:t>
            </w:r>
            <w:r>
              <w:rPr>
                <w:noProof/>
                <w:lang w:eastAsia="zh-CN"/>
              </w:rPr>
              <w:t>repetition signaling</w:t>
            </w:r>
            <w:r w:rsidR="00CD63F3">
              <w:rPr>
                <w:noProof/>
                <w:lang w:eastAsia="zh-CN"/>
              </w:rPr>
              <w:t xml:space="preserve"> is referred to</w:t>
            </w:r>
            <w:r>
              <w:rPr>
                <w:noProof/>
                <w:lang w:eastAsia="zh-CN"/>
              </w:rPr>
              <w:t xml:space="preserve"> in 38.21</w:t>
            </w:r>
            <w:r w:rsidR="008D4115">
              <w:rPr>
                <w:noProof/>
                <w:lang w:eastAsia="zh-CN"/>
              </w:rPr>
              <w:t>4</w:t>
            </w:r>
            <w:r>
              <w:rPr>
                <w:noProof/>
                <w:lang w:eastAsia="zh-CN"/>
              </w:rPr>
              <w:t>.</w:t>
            </w:r>
          </w:p>
        </w:tc>
      </w:tr>
      <w:tr w:rsidR="00780754" w14:paraId="0E1411D5" w14:textId="77777777" w:rsidTr="00547111">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5D83384F" w14:textId="77777777" w:rsidR="00780754" w:rsidRDefault="00780754" w:rsidP="00780754">
            <w:pPr>
              <w:pStyle w:val="CRCoverPage"/>
              <w:spacing w:after="0"/>
              <w:rPr>
                <w:noProof/>
                <w:sz w:val="8"/>
                <w:szCs w:val="8"/>
              </w:rPr>
            </w:pPr>
          </w:p>
        </w:tc>
      </w:tr>
      <w:tr w:rsidR="00780754" w14:paraId="5DF20F70" w14:textId="77777777" w:rsidTr="34FEF734">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8EE6DAB" w14:textId="47E79D92" w:rsidR="00780754" w:rsidRPr="00A1752A" w:rsidRDefault="00780754" w:rsidP="00780754">
            <w:pPr>
              <w:pStyle w:val="CRCoverPage"/>
              <w:spacing w:after="0"/>
              <w:rPr>
                <w:noProof/>
                <w:lang w:eastAsia="zh-CN"/>
              </w:rPr>
            </w:pPr>
            <w:r>
              <w:rPr>
                <w:noProof/>
                <w:lang w:eastAsia="zh-CN"/>
              </w:rPr>
              <w:t>The signaling of number of Msg3 repetitions refered to in RAN1 specification is wrong</w:t>
            </w:r>
            <w:r>
              <w:rPr>
                <w:rFonts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34FEF734">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AD1E225" w14:textId="704D88E8" w:rsidR="001E41F3" w:rsidRDefault="00921B61" w:rsidP="00AC356A">
            <w:pPr>
              <w:pStyle w:val="CRCoverPage"/>
              <w:spacing w:after="0"/>
              <w:rPr>
                <w:noProof/>
                <w:lang w:eastAsia="zh-CN"/>
              </w:rPr>
            </w:pPr>
            <w:r>
              <w:rPr>
                <w:noProof/>
                <w:lang w:eastAsia="zh-CN"/>
              </w:rPr>
              <w:t>6.1.2.1</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34FEF734">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79446FE" w14:textId="77777777" w:rsidR="001E41F3" w:rsidRDefault="0079138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7441A1" w14:textId="77777777" w:rsidR="001E41F3" w:rsidRDefault="001E41F3">
            <w:pPr>
              <w:pStyle w:val="CRCoverPage"/>
              <w:spacing w:after="0"/>
              <w:jc w:val="center"/>
              <w:rPr>
                <w:b/>
                <w:caps/>
                <w:noProof/>
                <w:lang w:eastAsia="zh-CN"/>
              </w:rPr>
            </w:pP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5A0D99" w14:textId="0D004F26" w:rsidR="001E41F3" w:rsidRDefault="00145D43">
            <w:pPr>
              <w:pStyle w:val="CRCoverPage"/>
              <w:spacing w:after="0"/>
              <w:ind w:left="99"/>
              <w:rPr>
                <w:noProof/>
              </w:rPr>
            </w:pPr>
            <w:r>
              <w:rPr>
                <w:noProof/>
              </w:rPr>
              <w:t>TS</w:t>
            </w:r>
            <w:r w:rsidR="00C06582">
              <w:rPr>
                <w:noProof/>
              </w:rPr>
              <w:t xml:space="preserve"> </w:t>
            </w:r>
            <w:r w:rsidR="00C06582">
              <w:rPr>
                <w:rFonts w:hint="eastAsia"/>
                <w:noProof/>
                <w:lang w:eastAsia="zh-CN"/>
              </w:rPr>
              <w:t>38.21</w:t>
            </w:r>
            <w:r w:rsidR="003E7BD9">
              <w:rPr>
                <w:noProof/>
                <w:lang w:eastAsia="zh-CN"/>
              </w:rPr>
              <w:t>3</w:t>
            </w:r>
            <w:r>
              <w:rPr>
                <w:noProof/>
              </w:rPr>
              <w:t xml:space="preserve"> CR </w:t>
            </w:r>
            <w:r w:rsidR="00C06582" w:rsidRPr="00CD1D23">
              <w:rPr>
                <w:rFonts w:hint="eastAsia"/>
                <w:noProof/>
                <w:color w:val="FF0000"/>
                <w:highlight w:val="yellow"/>
                <w:lang w:eastAsia="zh-CN"/>
              </w:rPr>
              <w:t>xxx</w:t>
            </w:r>
            <w:r w:rsidRPr="00CD1D23">
              <w:rPr>
                <w:noProof/>
                <w:color w:val="FF0000"/>
              </w:rPr>
              <w:t xml:space="preserve"> </w:t>
            </w:r>
          </w:p>
        </w:tc>
      </w:tr>
      <w:tr w:rsidR="001E41F3" w14:paraId="65C94E22" w14:textId="77777777" w:rsidTr="34FEF734">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34FEF734">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77777777" w:rsidR="008863B9" w:rsidRDefault="008863B9">
            <w:pPr>
              <w:pStyle w:val="CRCoverPage"/>
              <w:spacing w:after="0"/>
              <w:ind w:left="100"/>
              <w:rPr>
                <w:noProof/>
              </w:rPr>
            </w:pP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2F6947C0" w14:textId="77777777" w:rsidR="0033196A" w:rsidRPr="0048482F" w:rsidRDefault="0033196A" w:rsidP="0033196A">
      <w:pPr>
        <w:pStyle w:val="Heading4"/>
        <w:rPr>
          <w:color w:val="000000"/>
        </w:rPr>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r w:rsidRPr="0048482F">
        <w:rPr>
          <w:color w:val="000000"/>
        </w:rPr>
        <w:lastRenderedPageBreak/>
        <w:t>6.1.2.1</w:t>
      </w:r>
      <w:r w:rsidRPr="0048482F">
        <w:rPr>
          <w:color w:val="000000"/>
        </w:rPr>
        <w:tab/>
        <w:t>Resource allocation in time domain</w:t>
      </w:r>
      <w:bookmarkEnd w:id="2"/>
      <w:bookmarkEnd w:id="3"/>
      <w:bookmarkEnd w:id="4"/>
      <w:bookmarkEnd w:id="5"/>
      <w:bookmarkEnd w:id="6"/>
      <w:bookmarkEnd w:id="7"/>
      <w:bookmarkEnd w:id="8"/>
      <w:bookmarkEnd w:id="9"/>
      <w:bookmarkEnd w:id="10"/>
    </w:p>
    <w:p w14:paraId="74F24F76" w14:textId="77777777" w:rsidR="0033196A" w:rsidRDefault="0033196A" w:rsidP="0033196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0EDF6359" w14:textId="77777777" w:rsidR="0033196A" w:rsidRDefault="0033196A" w:rsidP="0033196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735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1.5pt" o:ole="">
            <v:imagedata r:id="rId16" o:title=""/>
          </v:shape>
          <o:OLEObject Type="Embed" ProgID="Equation.DSMT4" ShapeID="_x0000_i1025" DrawAspect="Content" ObjectID="_1721809525" r:id="rId17"/>
        </w:object>
      </w:r>
      <w:r>
        <w:t xml:space="preserve">, where </w:t>
      </w:r>
      <w:r w:rsidRPr="00564D71">
        <w:rPr>
          <w:position w:val="-14"/>
        </w:rPr>
        <w:object w:dxaOrig="1700" w:dyaOrig="340" w14:anchorId="4B24DC58">
          <v:shape id="_x0000_i1026" type="#_x0000_t75" style="width:86.5pt;height:14.5pt" o:ole="">
            <v:imagedata r:id="rId18" o:title=""/>
          </v:shape>
          <o:OLEObject Type="Embed" ProgID="Equation.3" ShapeID="_x0000_i1026" DrawAspect="Content" ObjectID="_1721809526" r:id="rId19"/>
        </w:object>
      </w:r>
      <w:r>
        <w:t xml:space="preserve"> are </w:t>
      </w:r>
      <w:r w:rsidRPr="00E77D90">
        <w:t>the corresponding list entries of the higher layer parameter</w:t>
      </w:r>
    </w:p>
    <w:p w14:paraId="2E591515" w14:textId="77777777" w:rsidR="0033196A" w:rsidRPr="00CF2D9E" w:rsidRDefault="0033196A" w:rsidP="0033196A">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2A8AA3FE" w14:textId="77777777" w:rsidR="0033196A" w:rsidRDefault="0033196A" w:rsidP="0033196A">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23C20730" w14:textId="77777777" w:rsidR="0033196A" w:rsidRPr="00CF2D9E" w:rsidRDefault="0033196A" w:rsidP="0033196A">
      <w:pPr>
        <w:pStyle w:val="B1"/>
      </w:pPr>
      <w:r>
        <w:t>-</w:t>
      </w:r>
      <w:r>
        <w:tab/>
      </w:r>
      <w:r w:rsidRPr="00595034">
        <w:rPr>
          <w:i/>
        </w:rPr>
        <w:t>reportSlotOffsetList</w:t>
      </w:r>
      <w:r w:rsidRPr="00D84886">
        <w:t>, otherwise;</w:t>
      </w:r>
    </w:p>
    <w:p w14:paraId="659A93F4" w14:textId="77777777" w:rsidR="0033196A" w:rsidRPr="0048482F" w:rsidRDefault="0033196A" w:rsidP="0033196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3741F26B">
          <v:shape id="_x0000_i1027" type="#_x0000_t75" style="width:21.5pt;height:14.5pt" o:ole="">
            <v:imagedata r:id="rId20" o:title=""/>
          </v:shape>
          <o:OLEObject Type="Embed" ProgID="Equation.3" ShapeID="_x0000_i1027" DrawAspect="Content" ObjectID="_1721809527" r:id="rId21"/>
        </w:object>
      </w:r>
      <w:r>
        <w:t xml:space="preserve"> </w:t>
      </w:r>
      <w:r w:rsidRPr="00E77D90">
        <w:t>triggered CSI Reporting Settings</w:t>
      </w:r>
      <w:r>
        <w:t xml:space="preserve"> and </w:t>
      </w:r>
      <w:r w:rsidRPr="00351CC9">
        <w:rPr>
          <w:position w:val="-12"/>
        </w:rPr>
        <w:object w:dxaOrig="820" w:dyaOrig="340" w14:anchorId="3B24E393">
          <v:shape id="_x0000_i1028" type="#_x0000_t75" style="width:43.5pt;height:14.5pt" o:ole="">
            <v:imagedata r:id="rId22" o:title=""/>
          </v:shape>
          <o:OLEObject Type="Embed" ProgID="Equation.DSMT4" ShapeID="_x0000_i1028" DrawAspect="Content" ObjectID="_1721809528" r:id="rId23"/>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215A16B0">
          <v:shape id="_x0000_i1029" type="#_x0000_t75" style="width:14.5pt;height:14.5pt" o:ole="">
            <v:imagedata r:id="rId24" o:title=""/>
          </v:shape>
          <o:OLEObject Type="Embed" ProgID="Equation.3" ShapeID="_x0000_i1029" DrawAspect="Content" ObjectID="_1721809529" r:id="rId25"/>
        </w:object>
      </w:r>
      <w:r>
        <w:t>.</w:t>
      </w:r>
    </w:p>
    <w:p w14:paraId="63530792" w14:textId="77777777" w:rsidR="0033196A" w:rsidRDefault="0033196A" w:rsidP="0033196A">
      <w:pPr>
        <w:pStyle w:val="B1"/>
      </w:pPr>
      <w:r w:rsidRPr="0048482F">
        <w:rPr>
          <w:color w:val="000000"/>
        </w:rPr>
        <w:t>-</w:t>
      </w:r>
      <w:r w:rsidRPr="0048482F">
        <w:rPr>
          <w:color w:val="000000"/>
        </w:rPr>
        <w:tab/>
      </w:r>
      <w:bookmarkStart w:id="1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2" w:name="_Hlk26521818"/>
      <w:r>
        <w:rPr>
          <w:position w:val="-34"/>
          <w:lang w:eastAsia="ja-JP"/>
        </w:rPr>
        <w:object w:dxaOrig="5535" w:dyaOrig="780" w14:anchorId="5BB67A2E">
          <v:shape id="_x0000_i1030" type="#_x0000_t75" style="width:278pt;height:38.5pt" o:ole="">
            <v:imagedata r:id="rId26" o:title=""/>
          </v:shape>
          <o:OLEObject Type="Embed" ProgID="Equation.DSMT4" ShapeID="_x0000_i1030" DrawAspect="Content" ObjectID="_1721809530" r:id="rId27"/>
        </w:object>
      </w:r>
      <w:bookmarkEnd w:id="12"/>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1"/>
      <w:r w:rsidRPr="00620428">
        <w:rPr>
          <w:position w:val="-10"/>
          <w:lang w:eastAsia="ja-JP"/>
        </w:rPr>
        <w:object w:dxaOrig="580" w:dyaOrig="300" w14:anchorId="7729014A">
          <v:shape id="_x0000_i1031" type="#_x0000_t75" style="width:28pt;height:14.5pt" o:ole="">
            <v:imagedata r:id="rId28" o:title=""/>
          </v:shape>
          <o:OLEObject Type="Embed" ProgID="Equation.DSMT4" ShapeID="_x0000_i1031" DrawAspect="Content" ObjectID="_1721809531" r:id="rId29"/>
        </w:object>
      </w:r>
      <w:r w:rsidRPr="000F4E32">
        <w:t xml:space="preserve"> </w:t>
      </w:r>
      <w:r>
        <w:t xml:space="preserve">and </w:t>
      </w:r>
      <w:r w:rsidRPr="00620428">
        <w:rPr>
          <w:position w:val="-10"/>
          <w:lang w:eastAsia="ja-JP"/>
        </w:rPr>
        <w:object w:dxaOrig="600" w:dyaOrig="300" w14:anchorId="723C2646">
          <v:shape id="_x0000_i1032" type="#_x0000_t75" style="width:28.5pt;height:14.5pt" o:ole="">
            <v:imagedata r:id="rId30" o:title=""/>
          </v:shape>
          <o:OLEObject Type="Embed" ProgID="Equation.DSMT4" ShapeID="_x0000_i1032" DrawAspect="Content" ObjectID="_1721809532" r:id="rId3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5F307DE1" w14:textId="77777777" w:rsidR="0033196A" w:rsidRDefault="0033196A" w:rsidP="0033196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6FDDDB7">
          <v:shape id="_x0000_i1033" type="#_x0000_t75" style="width:23.5pt;height:15pt" o:ole="">
            <v:imagedata r:id="rId32" o:title=""/>
          </v:shape>
          <o:OLEObject Type="Embed" ProgID="Equation.DSMT4" ShapeID="_x0000_i1033" DrawAspect="Content" ObjectID="_1721809533" r:id="rId33"/>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m:t>
            </m:r>
            <m:r>
              <m:rPr>
                <m:nor/>
              </m:rPr>
              <w:rPr>
                <w:rFonts w:ascii="Cambria Math" w:hAnsi="宋体" w:cs="宋体" w:hint="eastAsia"/>
                <w:color w:val="000000" w:themeColor="text1"/>
              </w:rPr>
              <m:t>U</m:t>
            </m:r>
            <m:r>
              <m:rPr>
                <m:nor/>
              </m:rPr>
              <w:rPr>
                <w:rFonts w:ascii="Cambria Math" w:hAnsi="宋体" w:cs="宋体"/>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A47CA14">
          <v:shape id="_x0000_i1034" type="#_x0000_t75" style="width:23.5pt;height:15pt" o:ole="">
            <v:imagedata r:id="rId32" o:title=""/>
          </v:shape>
          <o:OLEObject Type="Embed" ProgID="Equation.DSMT4" ShapeID="_x0000_i1034" DrawAspect="Content" ObjectID="_1721809534" r:id="rId34"/>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751D6EBC" w14:textId="77777777" w:rsidR="0033196A" w:rsidRDefault="0033196A" w:rsidP="0033196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052E06EE" w14:textId="77777777" w:rsidR="0033196A" w:rsidRPr="00274CB3" w:rsidRDefault="0033196A" w:rsidP="0033196A">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CC89D7" w14:textId="77777777" w:rsidR="0033196A" w:rsidRPr="0048482F" w:rsidRDefault="0033196A" w:rsidP="0033196A">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ED0CB7B" w14:textId="77777777" w:rsidR="0033196A" w:rsidRPr="0048482F" w:rsidRDefault="0033196A" w:rsidP="0033196A">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57ED8E4E">
          <v:shape id="_x0000_i1035" type="#_x0000_t75" style="width:44pt;height:14.5pt" o:ole="">
            <v:imagedata r:id="rId35" o:title=""/>
          </v:shape>
          <o:OLEObject Type="Embed" ProgID="Equation.3" ShapeID="_x0000_i1035" DrawAspect="Content" ObjectID="_1721809535" r:id="rId36"/>
        </w:object>
      </w:r>
      <w:r w:rsidRPr="0048482F">
        <w:rPr>
          <w:color w:val="000000"/>
          <w:lang w:eastAsia="ko-KR"/>
        </w:rPr>
        <w:t xml:space="preserve"> then</w:t>
      </w:r>
    </w:p>
    <w:bookmarkStart w:id="13" w:name="MCCQCTEMPBM_00000066"/>
    <w:p w14:paraId="739DBDFC" w14:textId="77777777" w:rsidR="0033196A" w:rsidRPr="0048482F" w:rsidRDefault="0033196A" w:rsidP="0033196A">
      <w:pPr>
        <w:ind w:left="1136" w:firstLine="284"/>
        <w:rPr>
          <w:color w:val="000000"/>
          <w:lang w:eastAsia="ko-KR"/>
        </w:rPr>
      </w:pPr>
      <w:r w:rsidRPr="0048482F">
        <w:rPr>
          <w:color w:val="000000"/>
          <w:position w:val="-10"/>
          <w:lang w:eastAsia="ja-JP"/>
        </w:rPr>
        <w:object w:dxaOrig="1800" w:dyaOrig="300" w14:anchorId="02B7FC2A">
          <v:shape id="_x0000_i1036" type="#_x0000_t75" style="width:93.5pt;height:14.5pt" o:ole="">
            <v:imagedata r:id="rId37" o:title=""/>
          </v:shape>
          <o:OLEObject Type="Embed" ProgID="Equation.3" ShapeID="_x0000_i1036" DrawAspect="Content" ObjectID="_1721809536" r:id="rId38"/>
        </w:object>
      </w:r>
      <w:bookmarkEnd w:id="13"/>
    </w:p>
    <w:p w14:paraId="40384978" w14:textId="77777777" w:rsidR="0033196A" w:rsidRPr="0048482F" w:rsidRDefault="0033196A" w:rsidP="0033196A">
      <w:pPr>
        <w:ind w:left="852" w:firstLine="284"/>
        <w:rPr>
          <w:color w:val="000000"/>
          <w:lang w:eastAsia="ko-KR"/>
        </w:rPr>
      </w:pPr>
      <w:bookmarkStart w:id="14" w:name="MCCQCTEMPBM_00000034"/>
      <w:r w:rsidRPr="0048482F">
        <w:rPr>
          <w:color w:val="000000"/>
          <w:lang w:eastAsia="ko-KR"/>
        </w:rPr>
        <w:t xml:space="preserve">else </w:t>
      </w:r>
    </w:p>
    <w:bookmarkStart w:id="15" w:name="MCCQCTEMPBM_00000067"/>
    <w:bookmarkEnd w:id="14"/>
    <w:p w14:paraId="4A675676" w14:textId="77777777" w:rsidR="0033196A" w:rsidRPr="0048482F" w:rsidRDefault="0033196A" w:rsidP="0033196A">
      <w:pPr>
        <w:ind w:left="1136" w:firstLine="284"/>
        <w:rPr>
          <w:color w:val="000000"/>
          <w:lang w:eastAsia="ja-JP"/>
        </w:rPr>
      </w:pPr>
      <w:r w:rsidRPr="0048482F">
        <w:rPr>
          <w:color w:val="000000"/>
          <w:position w:val="-10"/>
          <w:lang w:eastAsia="ja-JP"/>
        </w:rPr>
        <w:object w:dxaOrig="2900" w:dyaOrig="300" w14:anchorId="4EBA57B9">
          <v:shape id="_x0000_i1037" type="#_x0000_t75" style="width:2in;height:14.5pt" o:ole="">
            <v:imagedata r:id="rId39" o:title=""/>
          </v:shape>
          <o:OLEObject Type="Embed" ProgID="Equation.3" ShapeID="_x0000_i1037" DrawAspect="Content" ObjectID="_1721809537" r:id="rId40"/>
        </w:object>
      </w:r>
      <w:bookmarkEnd w:id="15"/>
    </w:p>
    <w:p w14:paraId="4D942397" w14:textId="77777777" w:rsidR="0033196A" w:rsidRDefault="0033196A" w:rsidP="0033196A">
      <w:pPr>
        <w:ind w:left="852"/>
        <w:rPr>
          <w:color w:val="000000"/>
          <w:lang w:eastAsia="ja-JP"/>
        </w:rPr>
      </w:pPr>
      <w:bookmarkStart w:id="16" w:name="MCCQCTEMPBM_00000035"/>
      <w:r w:rsidRPr="0048482F">
        <w:rPr>
          <w:color w:val="000000"/>
        </w:rPr>
        <w:t>where</w:t>
      </w:r>
      <w:r w:rsidRPr="0048482F">
        <w:rPr>
          <w:color w:val="000000"/>
          <w:position w:val="-6"/>
          <w:lang w:eastAsia="ja-JP"/>
        </w:rPr>
        <w:object w:dxaOrig="1180" w:dyaOrig="240" w14:anchorId="2BFC72CE">
          <v:shape id="_x0000_i1038" type="#_x0000_t75" style="width:57.5pt;height:14.5pt" o:ole="">
            <v:imagedata r:id="rId41" o:title=""/>
          </v:shape>
          <o:OLEObject Type="Embed" ProgID="Equation.3" ShapeID="_x0000_i1038" DrawAspect="Content" ObjectID="_1721809538" r:id="rId42"/>
        </w:object>
      </w:r>
      <w:r w:rsidRPr="0048482F">
        <w:rPr>
          <w:color w:val="000000"/>
          <w:lang w:eastAsia="ja-JP"/>
        </w:rPr>
        <w:t>, and</w:t>
      </w:r>
    </w:p>
    <w:bookmarkEnd w:id="16"/>
    <w:p w14:paraId="6DEC01B3" w14:textId="77777777" w:rsidR="0033196A" w:rsidRPr="0048482F" w:rsidRDefault="0033196A" w:rsidP="0033196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120A2179" w14:textId="77777777" w:rsidR="0033196A" w:rsidRDefault="0033196A" w:rsidP="0033196A">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9B2D2BC" w14:textId="77777777" w:rsidR="0033196A" w:rsidRPr="0048482F" w:rsidRDefault="0033196A" w:rsidP="0033196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C4B3D7A" w14:textId="77777777" w:rsidR="0033196A" w:rsidRDefault="0033196A" w:rsidP="0033196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7D826096" w14:textId="77777777" w:rsidR="0033196A" w:rsidRPr="008A326E" w:rsidRDefault="0033196A" w:rsidP="0033196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3196A" w:rsidRPr="0048482F" w14:paraId="3D41C5B4" w14:textId="77777777" w:rsidTr="00CD3F09">
        <w:trPr>
          <w:jc w:val="center"/>
        </w:trPr>
        <w:tc>
          <w:tcPr>
            <w:tcW w:w="1582" w:type="dxa"/>
            <w:vMerge w:val="restart"/>
            <w:shd w:val="clear" w:color="auto" w:fill="auto"/>
          </w:tcPr>
          <w:p w14:paraId="0DC05095" w14:textId="77777777" w:rsidR="0033196A" w:rsidRPr="00E17FE7" w:rsidRDefault="0033196A" w:rsidP="00CD3F09">
            <w:pPr>
              <w:pStyle w:val="TAH"/>
              <w:rPr>
                <w:rFonts w:eastAsia="Batang"/>
                <w:color w:val="000000"/>
              </w:rPr>
            </w:pPr>
            <w:bookmarkStart w:id="17" w:name="MCCQCTEMPBM_00000111"/>
            <w:r w:rsidRPr="00E17FE7">
              <w:rPr>
                <w:rFonts w:eastAsia="Batang"/>
                <w:color w:val="000000"/>
              </w:rPr>
              <w:t>PUSCH mapping type</w:t>
            </w:r>
          </w:p>
        </w:tc>
        <w:tc>
          <w:tcPr>
            <w:tcW w:w="3944" w:type="dxa"/>
            <w:gridSpan w:val="3"/>
          </w:tcPr>
          <w:p w14:paraId="25E021CC" w14:textId="77777777" w:rsidR="0033196A" w:rsidRPr="00E17FE7" w:rsidRDefault="0033196A" w:rsidP="00CD3F09">
            <w:pPr>
              <w:pStyle w:val="TAH"/>
              <w:rPr>
                <w:rFonts w:eastAsia="Batang"/>
                <w:color w:val="000000"/>
              </w:rPr>
            </w:pPr>
            <w:r w:rsidRPr="00E17FE7">
              <w:rPr>
                <w:rFonts w:eastAsia="Batang"/>
                <w:color w:val="000000"/>
              </w:rPr>
              <w:t>Normal cyclic prefix</w:t>
            </w:r>
          </w:p>
        </w:tc>
        <w:tc>
          <w:tcPr>
            <w:tcW w:w="4103" w:type="dxa"/>
            <w:gridSpan w:val="3"/>
          </w:tcPr>
          <w:p w14:paraId="227D5565" w14:textId="77777777" w:rsidR="0033196A" w:rsidRPr="00E17FE7" w:rsidRDefault="0033196A" w:rsidP="00CD3F09">
            <w:pPr>
              <w:pStyle w:val="TAH"/>
              <w:rPr>
                <w:rFonts w:eastAsia="Batang"/>
                <w:color w:val="000000"/>
              </w:rPr>
            </w:pPr>
            <w:r w:rsidRPr="00E17FE7">
              <w:rPr>
                <w:rFonts w:eastAsia="Batang"/>
                <w:color w:val="000000"/>
              </w:rPr>
              <w:t>Extended cyclic prefix</w:t>
            </w:r>
          </w:p>
        </w:tc>
      </w:tr>
      <w:tr w:rsidR="0033196A" w:rsidRPr="0048482F" w14:paraId="4044633F" w14:textId="77777777" w:rsidTr="00CD3F09">
        <w:trPr>
          <w:jc w:val="center"/>
        </w:trPr>
        <w:tc>
          <w:tcPr>
            <w:tcW w:w="1582" w:type="dxa"/>
            <w:vMerge/>
            <w:shd w:val="clear" w:color="auto" w:fill="auto"/>
          </w:tcPr>
          <w:p w14:paraId="1F4A6535" w14:textId="77777777" w:rsidR="0033196A" w:rsidRPr="00E17FE7" w:rsidRDefault="0033196A" w:rsidP="00CD3F09">
            <w:pPr>
              <w:pStyle w:val="TAH"/>
              <w:rPr>
                <w:rFonts w:eastAsia="Batang"/>
                <w:color w:val="000000"/>
              </w:rPr>
            </w:pPr>
          </w:p>
        </w:tc>
        <w:tc>
          <w:tcPr>
            <w:tcW w:w="1107" w:type="dxa"/>
          </w:tcPr>
          <w:p w14:paraId="04195B6E" w14:textId="77777777" w:rsidR="0033196A" w:rsidRPr="00E17FE7" w:rsidRDefault="0033196A" w:rsidP="00CD3F09">
            <w:pPr>
              <w:pStyle w:val="TAH"/>
              <w:rPr>
                <w:rFonts w:eastAsia="Batang"/>
                <w:i/>
                <w:color w:val="000000"/>
              </w:rPr>
            </w:pPr>
            <w:r w:rsidRPr="00E17FE7">
              <w:rPr>
                <w:rFonts w:eastAsia="Batang"/>
                <w:i/>
                <w:color w:val="000000"/>
              </w:rPr>
              <w:t>S</w:t>
            </w:r>
          </w:p>
        </w:tc>
        <w:tc>
          <w:tcPr>
            <w:tcW w:w="1134" w:type="dxa"/>
            <w:shd w:val="clear" w:color="auto" w:fill="auto"/>
          </w:tcPr>
          <w:p w14:paraId="5BD52EC6" w14:textId="77777777" w:rsidR="0033196A" w:rsidRPr="00E17FE7" w:rsidRDefault="0033196A" w:rsidP="00CD3F09">
            <w:pPr>
              <w:pStyle w:val="TAH"/>
              <w:rPr>
                <w:rFonts w:eastAsia="Batang"/>
                <w:i/>
                <w:color w:val="000000"/>
              </w:rPr>
            </w:pPr>
            <w:r w:rsidRPr="00E17FE7">
              <w:rPr>
                <w:rFonts w:eastAsia="Batang"/>
                <w:i/>
                <w:color w:val="000000"/>
              </w:rPr>
              <w:t>L</w:t>
            </w:r>
          </w:p>
        </w:tc>
        <w:tc>
          <w:tcPr>
            <w:tcW w:w="1703" w:type="dxa"/>
          </w:tcPr>
          <w:p w14:paraId="1C705B64" w14:textId="77777777" w:rsidR="0033196A" w:rsidRPr="00E17FE7" w:rsidRDefault="0033196A" w:rsidP="00CD3F09">
            <w:pPr>
              <w:pStyle w:val="TAH"/>
              <w:rPr>
                <w:rFonts w:eastAsia="Batang"/>
                <w:i/>
                <w:color w:val="000000"/>
              </w:rPr>
            </w:pPr>
            <w:r w:rsidRPr="00E17FE7">
              <w:rPr>
                <w:rFonts w:eastAsia="Batang"/>
                <w:i/>
                <w:color w:val="000000"/>
              </w:rPr>
              <w:t>S+L</w:t>
            </w:r>
          </w:p>
        </w:tc>
        <w:tc>
          <w:tcPr>
            <w:tcW w:w="1132" w:type="dxa"/>
          </w:tcPr>
          <w:p w14:paraId="1D6ECFAA" w14:textId="77777777" w:rsidR="0033196A" w:rsidRPr="00E17FE7" w:rsidRDefault="0033196A" w:rsidP="00CD3F09">
            <w:pPr>
              <w:pStyle w:val="TAH"/>
              <w:rPr>
                <w:rFonts w:eastAsia="Batang"/>
                <w:i/>
                <w:color w:val="000000"/>
              </w:rPr>
            </w:pPr>
            <w:r w:rsidRPr="00E17FE7">
              <w:rPr>
                <w:rFonts w:eastAsia="Batang"/>
                <w:i/>
                <w:color w:val="000000"/>
              </w:rPr>
              <w:t>S</w:t>
            </w:r>
          </w:p>
        </w:tc>
        <w:tc>
          <w:tcPr>
            <w:tcW w:w="1134" w:type="dxa"/>
          </w:tcPr>
          <w:p w14:paraId="3F217969" w14:textId="77777777" w:rsidR="0033196A" w:rsidRPr="00E17FE7" w:rsidRDefault="0033196A" w:rsidP="00CD3F09">
            <w:pPr>
              <w:pStyle w:val="TAH"/>
              <w:rPr>
                <w:rFonts w:eastAsia="Batang"/>
                <w:i/>
                <w:color w:val="000000"/>
              </w:rPr>
            </w:pPr>
            <w:r w:rsidRPr="00E17FE7">
              <w:rPr>
                <w:rFonts w:eastAsia="Batang"/>
                <w:i/>
                <w:color w:val="000000"/>
              </w:rPr>
              <w:t>L</w:t>
            </w:r>
          </w:p>
        </w:tc>
        <w:tc>
          <w:tcPr>
            <w:tcW w:w="1837" w:type="dxa"/>
          </w:tcPr>
          <w:p w14:paraId="023B8405" w14:textId="77777777" w:rsidR="0033196A" w:rsidRPr="00E17FE7" w:rsidRDefault="0033196A" w:rsidP="00CD3F09">
            <w:pPr>
              <w:pStyle w:val="TAH"/>
              <w:rPr>
                <w:rFonts w:eastAsia="Batang"/>
                <w:i/>
                <w:color w:val="000000"/>
              </w:rPr>
            </w:pPr>
            <w:r w:rsidRPr="00E17FE7">
              <w:rPr>
                <w:rFonts w:eastAsia="Batang"/>
                <w:i/>
                <w:color w:val="000000"/>
              </w:rPr>
              <w:t>S+L</w:t>
            </w:r>
          </w:p>
        </w:tc>
      </w:tr>
      <w:tr w:rsidR="0033196A" w:rsidRPr="0048482F" w14:paraId="2B9A96B6" w14:textId="77777777" w:rsidTr="00CD3F09">
        <w:trPr>
          <w:jc w:val="center"/>
        </w:trPr>
        <w:tc>
          <w:tcPr>
            <w:tcW w:w="1582" w:type="dxa"/>
            <w:shd w:val="clear" w:color="auto" w:fill="auto"/>
          </w:tcPr>
          <w:p w14:paraId="1AA040E8" w14:textId="77777777" w:rsidR="0033196A" w:rsidRPr="00E17FE7" w:rsidRDefault="0033196A" w:rsidP="00CD3F09">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10E6C6AC" w14:textId="77777777" w:rsidR="0033196A" w:rsidRPr="00E17FE7" w:rsidRDefault="0033196A" w:rsidP="00CD3F09">
            <w:pPr>
              <w:pStyle w:val="TAC"/>
              <w:rPr>
                <w:rFonts w:eastAsia="Batang"/>
                <w:color w:val="000000"/>
              </w:rPr>
            </w:pPr>
            <w:r w:rsidRPr="00E17FE7">
              <w:rPr>
                <w:rFonts w:eastAsia="Batang"/>
                <w:color w:val="000000"/>
              </w:rPr>
              <w:t>0</w:t>
            </w:r>
          </w:p>
        </w:tc>
        <w:tc>
          <w:tcPr>
            <w:tcW w:w="1134" w:type="dxa"/>
            <w:shd w:val="clear" w:color="auto" w:fill="auto"/>
          </w:tcPr>
          <w:p w14:paraId="0060656B" w14:textId="77777777" w:rsidR="0033196A" w:rsidRPr="00E17FE7" w:rsidRDefault="0033196A" w:rsidP="00CD3F09">
            <w:pPr>
              <w:pStyle w:val="TAC"/>
              <w:rPr>
                <w:rFonts w:eastAsia="Batang"/>
                <w:color w:val="000000"/>
              </w:rPr>
            </w:pPr>
            <w:r w:rsidRPr="00E17FE7">
              <w:rPr>
                <w:rFonts w:eastAsia="Batang"/>
                <w:color w:val="000000"/>
              </w:rPr>
              <w:t>{4,…,14}</w:t>
            </w:r>
          </w:p>
        </w:tc>
        <w:tc>
          <w:tcPr>
            <w:tcW w:w="1703" w:type="dxa"/>
          </w:tcPr>
          <w:p w14:paraId="0D1F5E71" w14:textId="77777777" w:rsidR="0033196A" w:rsidRPr="00E17FE7" w:rsidRDefault="0033196A" w:rsidP="00CD3F09">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776BABF" w14:textId="77777777" w:rsidR="0033196A" w:rsidRPr="00E17FE7" w:rsidRDefault="0033196A" w:rsidP="00CD3F09">
            <w:pPr>
              <w:pStyle w:val="TAC"/>
              <w:rPr>
                <w:rFonts w:eastAsia="Batang"/>
                <w:color w:val="000000"/>
              </w:rPr>
            </w:pPr>
            <w:r w:rsidRPr="00E17FE7">
              <w:rPr>
                <w:rFonts w:eastAsia="Batang"/>
                <w:color w:val="000000"/>
              </w:rPr>
              <w:t>0</w:t>
            </w:r>
          </w:p>
        </w:tc>
        <w:tc>
          <w:tcPr>
            <w:tcW w:w="1134" w:type="dxa"/>
          </w:tcPr>
          <w:p w14:paraId="70E6DAE3" w14:textId="77777777" w:rsidR="0033196A" w:rsidRPr="00E17FE7" w:rsidRDefault="0033196A" w:rsidP="00CD3F09">
            <w:pPr>
              <w:pStyle w:val="TAC"/>
              <w:rPr>
                <w:rFonts w:eastAsia="Batang"/>
                <w:color w:val="000000"/>
              </w:rPr>
            </w:pPr>
            <w:r w:rsidRPr="00E17FE7">
              <w:rPr>
                <w:rFonts w:eastAsia="Batang"/>
                <w:color w:val="000000"/>
              </w:rPr>
              <w:t>{4,…,12}</w:t>
            </w:r>
          </w:p>
        </w:tc>
        <w:tc>
          <w:tcPr>
            <w:tcW w:w="1837" w:type="dxa"/>
          </w:tcPr>
          <w:p w14:paraId="6368192C" w14:textId="77777777" w:rsidR="0033196A" w:rsidRPr="00E17FE7" w:rsidRDefault="0033196A" w:rsidP="00CD3F09">
            <w:pPr>
              <w:pStyle w:val="TAC"/>
              <w:rPr>
                <w:rFonts w:eastAsia="Batang"/>
                <w:color w:val="000000"/>
              </w:rPr>
            </w:pPr>
            <w:r w:rsidRPr="00E17FE7">
              <w:rPr>
                <w:rFonts w:eastAsia="Batang"/>
                <w:color w:val="000000"/>
              </w:rPr>
              <w:t>{4,…,12}</w:t>
            </w:r>
          </w:p>
        </w:tc>
      </w:tr>
      <w:tr w:rsidR="0033196A" w:rsidRPr="0048482F" w14:paraId="31D1B80C" w14:textId="77777777" w:rsidTr="00CD3F09">
        <w:trPr>
          <w:jc w:val="center"/>
        </w:trPr>
        <w:tc>
          <w:tcPr>
            <w:tcW w:w="1582" w:type="dxa"/>
            <w:shd w:val="clear" w:color="auto" w:fill="auto"/>
          </w:tcPr>
          <w:p w14:paraId="649482E8" w14:textId="77777777" w:rsidR="0033196A" w:rsidRPr="00E17FE7" w:rsidRDefault="0033196A" w:rsidP="00CD3F09">
            <w:pPr>
              <w:pStyle w:val="TAC"/>
              <w:rPr>
                <w:rFonts w:eastAsia="Batang"/>
                <w:color w:val="000000"/>
              </w:rPr>
            </w:pPr>
            <w:r w:rsidRPr="00E17FE7">
              <w:rPr>
                <w:rFonts w:eastAsia="Batang"/>
                <w:color w:val="000000"/>
              </w:rPr>
              <w:t>Type B</w:t>
            </w:r>
          </w:p>
        </w:tc>
        <w:tc>
          <w:tcPr>
            <w:tcW w:w="1107" w:type="dxa"/>
          </w:tcPr>
          <w:p w14:paraId="306EE05D" w14:textId="77777777" w:rsidR="0033196A" w:rsidRPr="00E17FE7" w:rsidRDefault="0033196A" w:rsidP="00CD3F09">
            <w:pPr>
              <w:pStyle w:val="TAC"/>
              <w:rPr>
                <w:rFonts w:eastAsia="Batang"/>
                <w:color w:val="000000"/>
              </w:rPr>
            </w:pPr>
            <w:r w:rsidRPr="00E17FE7">
              <w:rPr>
                <w:rFonts w:eastAsia="Batang"/>
                <w:color w:val="000000"/>
              </w:rPr>
              <w:t>{0,…,13}</w:t>
            </w:r>
          </w:p>
        </w:tc>
        <w:tc>
          <w:tcPr>
            <w:tcW w:w="1134" w:type="dxa"/>
            <w:shd w:val="clear" w:color="auto" w:fill="auto"/>
          </w:tcPr>
          <w:p w14:paraId="28A220B6" w14:textId="77777777" w:rsidR="0033196A" w:rsidRPr="00E17FE7" w:rsidRDefault="0033196A" w:rsidP="00CD3F09">
            <w:pPr>
              <w:pStyle w:val="TAC"/>
              <w:rPr>
                <w:rFonts w:eastAsia="Batang"/>
                <w:color w:val="000000"/>
              </w:rPr>
            </w:pPr>
            <w:r w:rsidRPr="00E17FE7">
              <w:rPr>
                <w:rFonts w:eastAsia="Batang"/>
                <w:color w:val="000000"/>
              </w:rPr>
              <w:t>{1,…,14}</w:t>
            </w:r>
          </w:p>
        </w:tc>
        <w:tc>
          <w:tcPr>
            <w:tcW w:w="1703" w:type="dxa"/>
          </w:tcPr>
          <w:p w14:paraId="6ECDA02F" w14:textId="77777777" w:rsidR="0033196A" w:rsidRPr="00E17FE7" w:rsidRDefault="0033196A" w:rsidP="00CD3F09">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1872282" w14:textId="77777777" w:rsidR="0033196A" w:rsidRPr="00E17FE7" w:rsidRDefault="0033196A" w:rsidP="00CD3F09">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843C3C0" w14:textId="77777777" w:rsidR="0033196A" w:rsidRPr="00E17FE7" w:rsidRDefault="0033196A" w:rsidP="00CD3F09">
            <w:pPr>
              <w:pStyle w:val="TAC"/>
              <w:rPr>
                <w:rFonts w:eastAsia="Batang"/>
                <w:color w:val="000000"/>
              </w:rPr>
            </w:pPr>
            <w:r w:rsidRPr="00E17FE7">
              <w:rPr>
                <w:rFonts w:eastAsia="Batang"/>
                <w:color w:val="000000"/>
              </w:rPr>
              <w:t>{1,…,12}</w:t>
            </w:r>
          </w:p>
        </w:tc>
        <w:tc>
          <w:tcPr>
            <w:tcW w:w="1837" w:type="dxa"/>
          </w:tcPr>
          <w:p w14:paraId="7AB94D27" w14:textId="77777777" w:rsidR="0033196A" w:rsidRPr="00E17FE7" w:rsidRDefault="0033196A" w:rsidP="00CD3F09">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17"/>
    </w:tbl>
    <w:p w14:paraId="558E66F8" w14:textId="77777777" w:rsidR="0033196A" w:rsidRDefault="0033196A" w:rsidP="0033196A"/>
    <w:p w14:paraId="5311244A" w14:textId="77777777" w:rsidR="0033196A" w:rsidRDefault="0033196A" w:rsidP="0033196A">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53AA0FCF" w14:textId="77777777" w:rsidR="0033196A" w:rsidRDefault="0033196A" w:rsidP="0033196A">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3E2D6BBD" w14:textId="77777777" w:rsidR="0033196A" w:rsidRDefault="0033196A" w:rsidP="0033196A">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6F8B0EF1" w14:textId="77777777" w:rsidR="0033196A" w:rsidRDefault="0033196A" w:rsidP="0033196A">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44C93939" w14:textId="77777777" w:rsidR="0033196A" w:rsidRDefault="0033196A" w:rsidP="0033196A">
      <w:pPr>
        <w:spacing w:before="240"/>
        <w:ind w:left="848" w:hanging="280"/>
      </w:pPr>
      <w:r>
        <w:t>-</w:t>
      </w:r>
      <w:r>
        <w:tab/>
        <w:t xml:space="preserve">otherwise, </w:t>
      </w:r>
      <w:r w:rsidRPr="009A2108">
        <w:rPr>
          <w:i/>
        </w:rPr>
        <w:t>K=1</w:t>
      </w:r>
      <w:r>
        <w:t>.</w:t>
      </w:r>
    </w:p>
    <w:p w14:paraId="76A51B57" w14:textId="77777777" w:rsidR="0033196A" w:rsidRDefault="0033196A" w:rsidP="0033196A">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3716DE6E" w14:textId="77777777" w:rsidR="0033196A" w:rsidRDefault="0033196A" w:rsidP="0033196A">
      <w:pPr>
        <w:spacing w:before="240"/>
      </w:pPr>
      <w:r>
        <w:t xml:space="preserve">When configured </w:t>
      </w:r>
      <w:r>
        <w:rPr>
          <w:bCs/>
        </w:rPr>
        <w:t xml:space="preserve">with </w:t>
      </w:r>
      <w:r>
        <w:rPr>
          <w:rFonts w:ascii="Symbol" w:hAnsi="Symbol"/>
          <w:bCs/>
        </w:rPr>
        <w:t></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35FE553" w14:textId="77777777" w:rsidR="0033196A" w:rsidRDefault="0033196A" w:rsidP="0033196A">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0ED5FF2" w14:textId="77777777" w:rsidR="0033196A" w:rsidRDefault="0033196A" w:rsidP="0033196A">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7D8682A1" w14:textId="77777777" w:rsidR="0033196A" w:rsidRDefault="0033196A" w:rsidP="0033196A">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2C4E51C7" w14:textId="77777777" w:rsidR="0033196A" w:rsidRDefault="0033196A" w:rsidP="0033196A">
      <w:pPr>
        <w:pStyle w:val="B1"/>
      </w:pPr>
      <w:r>
        <w:t>-</w:t>
      </w:r>
      <w:r>
        <w:tab/>
        <w:t xml:space="preserve">otherwise </w:t>
      </w:r>
      <w:r w:rsidRPr="009A2108">
        <w:rPr>
          <w:i/>
        </w:rPr>
        <w:t>K=1</w:t>
      </w:r>
      <w:r>
        <w:t>.</w:t>
      </w:r>
    </w:p>
    <w:p w14:paraId="53A3F95D" w14:textId="77777777" w:rsidR="0033196A" w:rsidRPr="005763C9" w:rsidRDefault="0033196A" w:rsidP="0033196A">
      <w:pPr>
        <w:pStyle w:val="B1"/>
      </w:pPr>
      <w:r>
        <w:lastRenderedPageBreak/>
        <w:t>-</w:t>
      </w:r>
      <w:r>
        <w:tab/>
        <w:t xml:space="preserve">the number of slots used for TBS determination </w:t>
      </w:r>
      <w:r w:rsidRPr="00E56056">
        <w:rPr>
          <w:i/>
          <w:iCs/>
        </w:rPr>
        <w:t>N</w:t>
      </w:r>
      <w:r>
        <w:t xml:space="preserve"> is equal to 1.</w:t>
      </w:r>
    </w:p>
    <w:p w14:paraId="54A235DB" w14:textId="4CE7676F" w:rsidR="0033196A" w:rsidRDefault="0033196A" w:rsidP="0033196A">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B02D80" w:rsidRPr="00BC130F">
        <w:rPr>
          <w:i/>
          <w:iCs/>
          <w:strike/>
          <w:color w:val="FF0000"/>
        </w:rPr>
        <w:t>numberOfMsg3Repetitions</w:t>
      </w:r>
      <w:r w:rsidR="00B02D80" w:rsidRPr="00BC130F">
        <w:rPr>
          <w:i/>
          <w:iCs/>
          <w:color w:val="FF0000"/>
        </w:rPr>
        <w:t>numberOfMsg3-RepetitionsList</w:t>
      </w:r>
      <w:r w:rsidR="00B02D80" w:rsidRPr="004F1E76">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DF900ED" w14:textId="15E4CEFF" w:rsidR="0033196A" w:rsidRDefault="0033196A" w:rsidP="0033196A">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264487" w:rsidRPr="00BC130F">
        <w:rPr>
          <w:i/>
          <w:iCs/>
          <w:strike/>
          <w:color w:val="FF0000"/>
        </w:rPr>
        <w:t>numberOfMsg3Repetitions</w:t>
      </w:r>
      <w:r w:rsidR="00264487" w:rsidRPr="00BC130F">
        <w:rPr>
          <w:i/>
          <w:iCs/>
          <w:color w:val="FF0000"/>
        </w:rPr>
        <w:t>numberOfMsg3-RepetitionsList</w:t>
      </w:r>
      <w:r w:rsidR="00264487" w:rsidRPr="004F1E76">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4A5734C" w14:textId="77777777" w:rsidR="0033196A" w:rsidRPr="0048482F" w:rsidRDefault="0033196A" w:rsidP="0033196A">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33196A" w:rsidRPr="0048482F" w14:paraId="0B3153CD" w14:textId="77777777" w:rsidTr="00CD3F09">
        <w:trPr>
          <w:trHeight w:val="202"/>
          <w:jc w:val="center"/>
        </w:trPr>
        <w:tc>
          <w:tcPr>
            <w:tcW w:w="4736" w:type="dxa"/>
            <w:gridSpan w:val="2"/>
            <w:shd w:val="clear" w:color="auto" w:fill="E7E6E6"/>
            <w:vAlign w:val="center"/>
          </w:tcPr>
          <w:p w14:paraId="5A44CD00" w14:textId="3B92A1E5" w:rsidR="0033196A" w:rsidRPr="0048482F" w:rsidRDefault="000A47C9" w:rsidP="00CD3F09">
            <w:pPr>
              <w:pStyle w:val="TAH"/>
              <w:rPr>
                <w:lang w:val="en-US" w:eastAsia="zh-CN"/>
              </w:rPr>
            </w:pPr>
            <w:r w:rsidRPr="00BC130F">
              <w:rPr>
                <w:i/>
                <w:iCs/>
                <w:strike/>
                <w:color w:val="FF0000"/>
              </w:rPr>
              <w:t>numberOfMsg3Repetitions</w:t>
            </w:r>
            <w:r w:rsidRPr="00BC130F">
              <w:rPr>
                <w:i/>
                <w:iCs/>
                <w:color w:val="FF0000"/>
              </w:rPr>
              <w:t>numberOfMsg3-RepetitionsList</w:t>
            </w:r>
            <w:r>
              <w:rPr>
                <w:i/>
                <w:iCs/>
              </w:rPr>
              <w:t xml:space="preserve"> </w:t>
            </w:r>
            <w:r w:rsidR="0033196A">
              <w:rPr>
                <w:i/>
                <w:iCs/>
              </w:rPr>
              <w:t>is configured</w:t>
            </w:r>
          </w:p>
        </w:tc>
        <w:tc>
          <w:tcPr>
            <w:tcW w:w="290" w:type="dxa"/>
            <w:shd w:val="clear" w:color="auto" w:fill="E7E6E6"/>
          </w:tcPr>
          <w:p w14:paraId="1C796127" w14:textId="77777777" w:rsidR="0033196A" w:rsidRPr="0048482F" w:rsidRDefault="0033196A" w:rsidP="00CD3F09">
            <w:pPr>
              <w:pStyle w:val="TAH"/>
              <w:rPr>
                <w:lang w:val="en-US" w:eastAsia="zh-CN"/>
              </w:rPr>
            </w:pPr>
          </w:p>
        </w:tc>
        <w:tc>
          <w:tcPr>
            <w:tcW w:w="4607" w:type="dxa"/>
            <w:gridSpan w:val="2"/>
            <w:shd w:val="clear" w:color="auto" w:fill="E7E6E6"/>
          </w:tcPr>
          <w:p w14:paraId="7790DB13" w14:textId="299979DF" w:rsidR="0033196A" w:rsidRPr="0048482F" w:rsidRDefault="000A47C9" w:rsidP="00CD3F09">
            <w:pPr>
              <w:pStyle w:val="TAH"/>
              <w:rPr>
                <w:lang w:val="en-US" w:eastAsia="zh-CN"/>
              </w:rPr>
            </w:pPr>
            <w:r w:rsidRPr="00BC130F">
              <w:rPr>
                <w:i/>
                <w:iCs/>
                <w:strike/>
                <w:color w:val="FF0000"/>
              </w:rPr>
              <w:t>numberOfMsg3Repetitions</w:t>
            </w:r>
            <w:r w:rsidRPr="00BC130F">
              <w:rPr>
                <w:i/>
                <w:iCs/>
                <w:color w:val="FF0000"/>
              </w:rPr>
              <w:t>numberOfMsg3-RepetitionsList</w:t>
            </w:r>
            <w:r>
              <w:rPr>
                <w:i/>
                <w:iCs/>
              </w:rPr>
              <w:t xml:space="preserve"> </w:t>
            </w:r>
            <w:r w:rsidR="0033196A">
              <w:rPr>
                <w:i/>
                <w:iCs/>
              </w:rPr>
              <w:t>is not configured</w:t>
            </w:r>
          </w:p>
        </w:tc>
      </w:tr>
      <w:tr w:rsidR="0033196A" w:rsidRPr="0048482F" w14:paraId="3DE4596E" w14:textId="77777777" w:rsidTr="00CD3F09">
        <w:trPr>
          <w:trHeight w:val="192"/>
          <w:jc w:val="center"/>
        </w:trPr>
        <w:tc>
          <w:tcPr>
            <w:tcW w:w="2367" w:type="dxa"/>
            <w:shd w:val="clear" w:color="auto" w:fill="E7E6E6"/>
            <w:vAlign w:val="center"/>
          </w:tcPr>
          <w:p w14:paraId="7E68A886" w14:textId="77777777" w:rsidR="0033196A" w:rsidRPr="0048482F" w:rsidRDefault="0033196A" w:rsidP="00CD3F09">
            <w:pPr>
              <w:pStyle w:val="TAH"/>
              <w:rPr>
                <w:i/>
                <w:lang w:val="en-US" w:eastAsia="zh-CN"/>
              </w:rPr>
            </w:pPr>
            <w:r>
              <w:rPr>
                <w:i/>
                <w:lang w:val="en-US" w:eastAsia="zh-CN"/>
              </w:rPr>
              <w:t>Codepoint</w:t>
            </w:r>
          </w:p>
        </w:tc>
        <w:tc>
          <w:tcPr>
            <w:tcW w:w="2368" w:type="dxa"/>
            <w:shd w:val="clear" w:color="auto" w:fill="E7E6E6"/>
          </w:tcPr>
          <w:p w14:paraId="101620B5" w14:textId="77777777" w:rsidR="0033196A" w:rsidRPr="0025709A" w:rsidRDefault="0033196A" w:rsidP="00CD3F09">
            <w:pPr>
              <w:pStyle w:val="TAH"/>
              <w:rPr>
                <w:i/>
                <w:iCs/>
                <w:lang w:val="en-US" w:eastAsia="zh-CN"/>
              </w:rPr>
            </w:pPr>
            <w:r w:rsidRPr="0025709A">
              <w:rPr>
                <w:i/>
                <w:iCs/>
                <w:lang w:val="en-US" w:eastAsia="zh-CN"/>
              </w:rPr>
              <w:t>K</w:t>
            </w:r>
          </w:p>
        </w:tc>
        <w:tc>
          <w:tcPr>
            <w:tcW w:w="290" w:type="dxa"/>
            <w:shd w:val="clear" w:color="auto" w:fill="E7E6E6"/>
          </w:tcPr>
          <w:p w14:paraId="3BF17554" w14:textId="77777777" w:rsidR="0033196A" w:rsidRPr="0048482F" w:rsidRDefault="0033196A" w:rsidP="00CD3F09">
            <w:pPr>
              <w:pStyle w:val="TAH"/>
              <w:rPr>
                <w:lang w:val="en-US" w:eastAsia="zh-CN"/>
              </w:rPr>
            </w:pPr>
          </w:p>
        </w:tc>
        <w:tc>
          <w:tcPr>
            <w:tcW w:w="2303" w:type="dxa"/>
            <w:shd w:val="clear" w:color="auto" w:fill="E7E6E6"/>
          </w:tcPr>
          <w:p w14:paraId="392EEC7C" w14:textId="77777777" w:rsidR="0033196A" w:rsidRPr="0048482F" w:rsidRDefault="0033196A" w:rsidP="00CD3F09">
            <w:pPr>
              <w:pStyle w:val="TAH"/>
              <w:rPr>
                <w:lang w:val="en-US" w:eastAsia="zh-CN"/>
              </w:rPr>
            </w:pPr>
            <w:r>
              <w:rPr>
                <w:lang w:val="en-US" w:eastAsia="zh-CN"/>
              </w:rPr>
              <w:t>Codepoint</w:t>
            </w:r>
          </w:p>
        </w:tc>
        <w:tc>
          <w:tcPr>
            <w:tcW w:w="2304" w:type="dxa"/>
            <w:shd w:val="clear" w:color="auto" w:fill="E7E6E6"/>
          </w:tcPr>
          <w:p w14:paraId="58332A23" w14:textId="77777777" w:rsidR="0033196A" w:rsidRPr="0025709A" w:rsidRDefault="0033196A" w:rsidP="00CD3F09">
            <w:pPr>
              <w:pStyle w:val="TAH"/>
              <w:rPr>
                <w:i/>
                <w:iCs/>
                <w:lang w:val="en-US" w:eastAsia="zh-CN"/>
              </w:rPr>
            </w:pPr>
            <w:r w:rsidRPr="0025709A">
              <w:rPr>
                <w:i/>
                <w:iCs/>
                <w:lang w:val="en-US" w:eastAsia="zh-CN"/>
              </w:rPr>
              <w:t>K</w:t>
            </w:r>
          </w:p>
        </w:tc>
      </w:tr>
      <w:tr w:rsidR="0033196A" w:rsidRPr="0048482F" w14:paraId="44DA9E34" w14:textId="77777777" w:rsidTr="00CD3F09">
        <w:trPr>
          <w:trHeight w:val="202"/>
          <w:jc w:val="center"/>
        </w:trPr>
        <w:tc>
          <w:tcPr>
            <w:tcW w:w="2367" w:type="dxa"/>
            <w:shd w:val="clear" w:color="auto" w:fill="auto"/>
            <w:vAlign w:val="center"/>
          </w:tcPr>
          <w:p w14:paraId="7C47AD32" w14:textId="77777777" w:rsidR="0033196A" w:rsidRPr="0048482F" w:rsidRDefault="0033196A" w:rsidP="00CD3F09">
            <w:pPr>
              <w:pStyle w:val="TAC"/>
              <w:rPr>
                <w:lang w:val="en-US" w:eastAsia="zh-CN"/>
              </w:rPr>
            </w:pPr>
            <w:r>
              <w:rPr>
                <w:lang w:val="en-US" w:eastAsia="zh-CN"/>
              </w:rPr>
              <w:t>00</w:t>
            </w:r>
          </w:p>
        </w:tc>
        <w:tc>
          <w:tcPr>
            <w:tcW w:w="2368" w:type="dxa"/>
          </w:tcPr>
          <w:p w14:paraId="64CC4801" w14:textId="3C083B64" w:rsidR="0033196A" w:rsidRPr="0048482F" w:rsidRDefault="0033196A" w:rsidP="00CD3F09">
            <w:pPr>
              <w:pStyle w:val="TAC"/>
              <w:rPr>
                <w:lang w:val="en-US" w:eastAsia="zh-CN"/>
              </w:rPr>
            </w:pPr>
            <w:r>
              <w:rPr>
                <w:lang w:val="en-US" w:eastAsia="zh-CN"/>
              </w:rPr>
              <w:t xml:space="preserve">First value of </w:t>
            </w:r>
            <w:r w:rsidR="00BC130F" w:rsidRPr="00BC130F">
              <w:rPr>
                <w:i/>
                <w:iCs/>
                <w:strike/>
                <w:color w:val="FF0000"/>
              </w:rPr>
              <w:t>numberOfMsg3Repetitions</w:t>
            </w:r>
            <w:r w:rsidR="00BC130F" w:rsidRPr="00BC130F">
              <w:rPr>
                <w:i/>
                <w:iCs/>
                <w:color w:val="FF0000"/>
              </w:rPr>
              <w:t>numberOfMsg3-RepetitionsList</w:t>
            </w:r>
          </w:p>
        </w:tc>
        <w:tc>
          <w:tcPr>
            <w:tcW w:w="290" w:type="dxa"/>
          </w:tcPr>
          <w:p w14:paraId="0BF33D7C" w14:textId="77777777" w:rsidR="0033196A" w:rsidRPr="0048482F" w:rsidRDefault="0033196A" w:rsidP="00CD3F09">
            <w:pPr>
              <w:pStyle w:val="TAC"/>
              <w:rPr>
                <w:lang w:val="en-US" w:eastAsia="zh-CN"/>
              </w:rPr>
            </w:pPr>
          </w:p>
        </w:tc>
        <w:tc>
          <w:tcPr>
            <w:tcW w:w="2303" w:type="dxa"/>
            <w:vAlign w:val="center"/>
          </w:tcPr>
          <w:p w14:paraId="0D8A7FD6" w14:textId="77777777" w:rsidR="0033196A" w:rsidRPr="0048482F" w:rsidRDefault="0033196A" w:rsidP="00CD3F09">
            <w:pPr>
              <w:pStyle w:val="TAC"/>
              <w:rPr>
                <w:lang w:val="en-US" w:eastAsia="zh-CN"/>
              </w:rPr>
            </w:pPr>
            <w:r>
              <w:rPr>
                <w:lang w:val="en-US" w:eastAsia="zh-CN"/>
              </w:rPr>
              <w:t>00</w:t>
            </w:r>
          </w:p>
        </w:tc>
        <w:tc>
          <w:tcPr>
            <w:tcW w:w="2304" w:type="dxa"/>
            <w:vAlign w:val="center"/>
          </w:tcPr>
          <w:p w14:paraId="1556FAA7" w14:textId="77777777" w:rsidR="0033196A" w:rsidRPr="0048482F" w:rsidRDefault="0033196A" w:rsidP="00CD3F09">
            <w:pPr>
              <w:pStyle w:val="TAC"/>
              <w:rPr>
                <w:lang w:val="en-US" w:eastAsia="zh-CN"/>
              </w:rPr>
            </w:pPr>
            <w:r>
              <w:rPr>
                <w:lang w:val="en-US" w:eastAsia="zh-CN"/>
              </w:rPr>
              <w:t>1</w:t>
            </w:r>
          </w:p>
        </w:tc>
      </w:tr>
      <w:tr w:rsidR="0033196A" w:rsidRPr="0048482F" w14:paraId="20CAAD16" w14:textId="77777777" w:rsidTr="00CD3F09">
        <w:trPr>
          <w:trHeight w:val="472"/>
          <w:jc w:val="center"/>
        </w:trPr>
        <w:tc>
          <w:tcPr>
            <w:tcW w:w="2367" w:type="dxa"/>
            <w:shd w:val="clear" w:color="auto" w:fill="auto"/>
            <w:vAlign w:val="center"/>
          </w:tcPr>
          <w:p w14:paraId="11F3F9F3" w14:textId="77777777" w:rsidR="0033196A" w:rsidRPr="0025709A" w:rsidRDefault="0033196A" w:rsidP="00CD3F09">
            <w:pPr>
              <w:pStyle w:val="TAC"/>
              <w:rPr>
                <w:lang w:val="en-US" w:eastAsia="zh-CN"/>
              </w:rPr>
            </w:pPr>
            <w:r>
              <w:rPr>
                <w:lang w:val="en-US" w:eastAsia="zh-CN"/>
              </w:rPr>
              <w:t>01</w:t>
            </w:r>
          </w:p>
        </w:tc>
        <w:tc>
          <w:tcPr>
            <w:tcW w:w="2368" w:type="dxa"/>
          </w:tcPr>
          <w:p w14:paraId="57C89693" w14:textId="566F4DCF" w:rsidR="0033196A" w:rsidRPr="0048482F" w:rsidRDefault="0033196A" w:rsidP="00CD3F09">
            <w:pPr>
              <w:pStyle w:val="TAC"/>
              <w:rPr>
                <w:lang w:val="en-US" w:eastAsia="zh-CN"/>
              </w:rPr>
            </w:pPr>
            <w:r>
              <w:rPr>
                <w:lang w:val="en-US" w:eastAsia="zh-CN"/>
              </w:rPr>
              <w:t xml:space="preserve">Second value of </w:t>
            </w:r>
            <w:r w:rsidR="00BC130F" w:rsidRPr="00BC130F">
              <w:rPr>
                <w:i/>
                <w:iCs/>
                <w:strike/>
                <w:color w:val="FF0000"/>
              </w:rPr>
              <w:t>numberOfMsg3Repetitions</w:t>
            </w:r>
            <w:r w:rsidR="00BC130F" w:rsidRPr="00BC130F">
              <w:rPr>
                <w:i/>
                <w:iCs/>
                <w:color w:val="FF0000"/>
              </w:rPr>
              <w:t>numberOfMsg3-RepetitionsList</w:t>
            </w:r>
          </w:p>
        </w:tc>
        <w:tc>
          <w:tcPr>
            <w:tcW w:w="290" w:type="dxa"/>
          </w:tcPr>
          <w:p w14:paraId="45456131" w14:textId="77777777" w:rsidR="0033196A" w:rsidRPr="0048482F" w:rsidRDefault="0033196A" w:rsidP="00CD3F09">
            <w:pPr>
              <w:pStyle w:val="TAC"/>
              <w:rPr>
                <w:lang w:val="en-US" w:eastAsia="zh-CN"/>
              </w:rPr>
            </w:pPr>
          </w:p>
        </w:tc>
        <w:tc>
          <w:tcPr>
            <w:tcW w:w="2303" w:type="dxa"/>
            <w:vAlign w:val="center"/>
          </w:tcPr>
          <w:p w14:paraId="11AE5BD6" w14:textId="77777777" w:rsidR="0033196A" w:rsidRPr="0048482F" w:rsidRDefault="0033196A" w:rsidP="00CD3F09">
            <w:pPr>
              <w:pStyle w:val="TAC"/>
              <w:rPr>
                <w:lang w:val="en-US" w:eastAsia="zh-CN"/>
              </w:rPr>
            </w:pPr>
            <w:r>
              <w:rPr>
                <w:lang w:val="en-US" w:eastAsia="zh-CN"/>
              </w:rPr>
              <w:t>01</w:t>
            </w:r>
          </w:p>
        </w:tc>
        <w:tc>
          <w:tcPr>
            <w:tcW w:w="2304" w:type="dxa"/>
            <w:vAlign w:val="center"/>
          </w:tcPr>
          <w:p w14:paraId="6905DBB5" w14:textId="77777777" w:rsidR="0033196A" w:rsidRPr="0048482F" w:rsidRDefault="0033196A" w:rsidP="00CD3F09">
            <w:pPr>
              <w:pStyle w:val="TAC"/>
              <w:rPr>
                <w:lang w:val="en-US" w:eastAsia="zh-CN"/>
              </w:rPr>
            </w:pPr>
            <w:r>
              <w:rPr>
                <w:lang w:val="en-US" w:eastAsia="zh-CN"/>
              </w:rPr>
              <w:t>2</w:t>
            </w:r>
          </w:p>
        </w:tc>
      </w:tr>
      <w:tr w:rsidR="0033196A" w:rsidRPr="0048482F" w14:paraId="2A076A50" w14:textId="77777777" w:rsidTr="00CD3F09">
        <w:trPr>
          <w:trHeight w:val="472"/>
          <w:jc w:val="center"/>
        </w:trPr>
        <w:tc>
          <w:tcPr>
            <w:tcW w:w="2367" w:type="dxa"/>
            <w:shd w:val="clear" w:color="auto" w:fill="auto"/>
            <w:vAlign w:val="center"/>
          </w:tcPr>
          <w:p w14:paraId="1A5EE1E9" w14:textId="77777777" w:rsidR="0033196A" w:rsidRPr="00DB5462" w:rsidRDefault="0033196A" w:rsidP="00CD3F09">
            <w:pPr>
              <w:pStyle w:val="TAC"/>
              <w:rPr>
                <w:lang w:val="fr-FR" w:eastAsia="zh-CN"/>
              </w:rPr>
            </w:pPr>
            <w:r>
              <w:rPr>
                <w:lang w:val="fr-FR" w:eastAsia="zh-CN"/>
              </w:rPr>
              <w:t>10</w:t>
            </w:r>
          </w:p>
        </w:tc>
        <w:tc>
          <w:tcPr>
            <w:tcW w:w="2368" w:type="dxa"/>
          </w:tcPr>
          <w:p w14:paraId="450D74F8" w14:textId="790FCC68" w:rsidR="0033196A" w:rsidRPr="0048482F" w:rsidRDefault="0033196A" w:rsidP="00CD3F09">
            <w:pPr>
              <w:pStyle w:val="TAC"/>
              <w:rPr>
                <w:lang w:val="en-US" w:eastAsia="zh-CN"/>
              </w:rPr>
            </w:pPr>
            <w:r>
              <w:rPr>
                <w:lang w:val="en-US" w:eastAsia="zh-CN"/>
              </w:rPr>
              <w:t xml:space="preserve">Third value of </w:t>
            </w:r>
            <w:r w:rsidR="00BC130F" w:rsidRPr="00BC130F">
              <w:rPr>
                <w:i/>
                <w:iCs/>
                <w:strike/>
                <w:color w:val="FF0000"/>
              </w:rPr>
              <w:t>numberOfMsg3Repetitions</w:t>
            </w:r>
            <w:r w:rsidR="00BC130F" w:rsidRPr="00BC130F">
              <w:rPr>
                <w:i/>
                <w:iCs/>
                <w:color w:val="FF0000"/>
              </w:rPr>
              <w:t>numberOfMsg3-RepetitionsList</w:t>
            </w:r>
          </w:p>
        </w:tc>
        <w:tc>
          <w:tcPr>
            <w:tcW w:w="290" w:type="dxa"/>
          </w:tcPr>
          <w:p w14:paraId="304D3951" w14:textId="77777777" w:rsidR="0033196A" w:rsidRPr="0048482F" w:rsidRDefault="0033196A" w:rsidP="00CD3F09">
            <w:pPr>
              <w:pStyle w:val="TAC"/>
              <w:rPr>
                <w:lang w:val="en-US" w:eastAsia="zh-CN"/>
              </w:rPr>
            </w:pPr>
          </w:p>
        </w:tc>
        <w:tc>
          <w:tcPr>
            <w:tcW w:w="2303" w:type="dxa"/>
            <w:vAlign w:val="center"/>
          </w:tcPr>
          <w:p w14:paraId="1D9CAF7F" w14:textId="77777777" w:rsidR="0033196A" w:rsidRPr="0048482F" w:rsidRDefault="0033196A" w:rsidP="00CD3F09">
            <w:pPr>
              <w:pStyle w:val="TAC"/>
              <w:rPr>
                <w:lang w:val="en-US" w:eastAsia="zh-CN"/>
              </w:rPr>
            </w:pPr>
            <w:r>
              <w:rPr>
                <w:lang w:val="fr-FR" w:eastAsia="zh-CN"/>
              </w:rPr>
              <w:t>10</w:t>
            </w:r>
          </w:p>
        </w:tc>
        <w:tc>
          <w:tcPr>
            <w:tcW w:w="2304" w:type="dxa"/>
            <w:vAlign w:val="center"/>
          </w:tcPr>
          <w:p w14:paraId="1F05512A" w14:textId="77777777" w:rsidR="0033196A" w:rsidRPr="0048482F" w:rsidRDefault="0033196A" w:rsidP="00CD3F09">
            <w:pPr>
              <w:pStyle w:val="TAC"/>
              <w:rPr>
                <w:lang w:val="en-US" w:eastAsia="zh-CN"/>
              </w:rPr>
            </w:pPr>
            <w:r>
              <w:rPr>
                <w:lang w:val="en-US" w:eastAsia="zh-CN"/>
              </w:rPr>
              <w:t>3</w:t>
            </w:r>
          </w:p>
        </w:tc>
      </w:tr>
      <w:tr w:rsidR="0033196A" w:rsidRPr="0048482F" w14:paraId="7ACFAB13" w14:textId="77777777" w:rsidTr="00CD3F09">
        <w:trPr>
          <w:trHeight w:val="472"/>
          <w:jc w:val="center"/>
        </w:trPr>
        <w:tc>
          <w:tcPr>
            <w:tcW w:w="2367" w:type="dxa"/>
            <w:shd w:val="clear" w:color="auto" w:fill="auto"/>
            <w:vAlign w:val="center"/>
          </w:tcPr>
          <w:p w14:paraId="79863F6C" w14:textId="77777777" w:rsidR="0033196A" w:rsidRPr="00DB5462" w:rsidRDefault="0033196A" w:rsidP="00CD3F09">
            <w:pPr>
              <w:pStyle w:val="TAC"/>
              <w:rPr>
                <w:lang w:val="fr-FR" w:eastAsia="zh-CN"/>
              </w:rPr>
            </w:pPr>
            <w:r>
              <w:rPr>
                <w:lang w:val="fr-FR" w:eastAsia="zh-CN"/>
              </w:rPr>
              <w:t>11</w:t>
            </w:r>
          </w:p>
        </w:tc>
        <w:tc>
          <w:tcPr>
            <w:tcW w:w="2368" w:type="dxa"/>
          </w:tcPr>
          <w:p w14:paraId="2E3C1390" w14:textId="1B37BF02" w:rsidR="0033196A" w:rsidRPr="0048482F" w:rsidRDefault="0033196A" w:rsidP="00CD3F09">
            <w:pPr>
              <w:pStyle w:val="TAC"/>
              <w:rPr>
                <w:lang w:val="en-US" w:eastAsia="zh-CN"/>
              </w:rPr>
            </w:pPr>
            <w:r>
              <w:rPr>
                <w:lang w:val="en-US" w:eastAsia="zh-CN"/>
              </w:rPr>
              <w:t xml:space="preserve">Fourth value of </w:t>
            </w:r>
            <w:r w:rsidR="00BC130F" w:rsidRPr="00BC130F">
              <w:rPr>
                <w:i/>
                <w:iCs/>
                <w:strike/>
                <w:color w:val="FF0000"/>
              </w:rPr>
              <w:t>numberOfMsg3Repetitions</w:t>
            </w:r>
            <w:r w:rsidR="00BC130F" w:rsidRPr="00BC130F">
              <w:rPr>
                <w:i/>
                <w:iCs/>
                <w:color w:val="FF0000"/>
              </w:rPr>
              <w:t>numberOfMsg3-RepetitionsList</w:t>
            </w:r>
          </w:p>
        </w:tc>
        <w:tc>
          <w:tcPr>
            <w:tcW w:w="290" w:type="dxa"/>
          </w:tcPr>
          <w:p w14:paraId="51C74292" w14:textId="77777777" w:rsidR="0033196A" w:rsidRPr="0048482F" w:rsidRDefault="0033196A" w:rsidP="00CD3F09">
            <w:pPr>
              <w:pStyle w:val="TAC"/>
              <w:rPr>
                <w:lang w:val="en-US" w:eastAsia="zh-CN"/>
              </w:rPr>
            </w:pPr>
          </w:p>
        </w:tc>
        <w:tc>
          <w:tcPr>
            <w:tcW w:w="2303" w:type="dxa"/>
            <w:vAlign w:val="center"/>
          </w:tcPr>
          <w:p w14:paraId="6451AAE9" w14:textId="77777777" w:rsidR="0033196A" w:rsidRPr="0048482F" w:rsidRDefault="0033196A" w:rsidP="00CD3F09">
            <w:pPr>
              <w:pStyle w:val="TAC"/>
              <w:rPr>
                <w:lang w:val="en-US" w:eastAsia="zh-CN"/>
              </w:rPr>
            </w:pPr>
            <w:r>
              <w:rPr>
                <w:lang w:val="fr-FR" w:eastAsia="zh-CN"/>
              </w:rPr>
              <w:t>11</w:t>
            </w:r>
          </w:p>
        </w:tc>
        <w:tc>
          <w:tcPr>
            <w:tcW w:w="2304" w:type="dxa"/>
            <w:vAlign w:val="center"/>
          </w:tcPr>
          <w:p w14:paraId="2C169E9D" w14:textId="77777777" w:rsidR="0033196A" w:rsidRPr="0048482F" w:rsidRDefault="0033196A" w:rsidP="00CD3F09">
            <w:pPr>
              <w:pStyle w:val="TAC"/>
              <w:rPr>
                <w:lang w:val="en-US" w:eastAsia="zh-CN"/>
              </w:rPr>
            </w:pPr>
            <w:r>
              <w:rPr>
                <w:lang w:val="en-US" w:eastAsia="zh-CN"/>
              </w:rPr>
              <w:t>4</w:t>
            </w:r>
          </w:p>
        </w:tc>
      </w:tr>
    </w:tbl>
    <w:p w14:paraId="0BE2E108" w14:textId="77777777" w:rsidR="005A6321" w:rsidRPr="005A6321" w:rsidRDefault="005A6321" w:rsidP="0033196A">
      <w:pPr>
        <w:rPr>
          <w:lang w:eastAsia="zh-CN"/>
        </w:rPr>
      </w:pPr>
    </w:p>
    <w:sectPr w:rsidR="005A6321" w:rsidRPr="005A632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11743" w14:textId="77777777" w:rsidR="00CD3F09" w:rsidRDefault="00CD3F09">
      <w:r>
        <w:separator/>
      </w:r>
    </w:p>
  </w:endnote>
  <w:endnote w:type="continuationSeparator" w:id="0">
    <w:p w14:paraId="3543B793" w14:textId="77777777" w:rsidR="00CD3F09" w:rsidRDefault="00CD3F09">
      <w:r>
        <w:continuationSeparator/>
      </w:r>
    </w:p>
  </w:endnote>
  <w:endnote w:type="continuationNotice" w:id="1">
    <w:p w14:paraId="0596313B" w14:textId="77777777" w:rsidR="00E67D91" w:rsidRDefault="00E67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58F3" w14:textId="77777777" w:rsidR="00CD3F09" w:rsidRDefault="00CD3F09">
      <w:r>
        <w:separator/>
      </w:r>
    </w:p>
  </w:footnote>
  <w:footnote w:type="continuationSeparator" w:id="0">
    <w:p w14:paraId="4A181A63" w14:textId="77777777" w:rsidR="00CD3F09" w:rsidRDefault="00CD3F09">
      <w:r>
        <w:continuationSeparator/>
      </w:r>
    </w:p>
  </w:footnote>
  <w:footnote w:type="continuationNotice" w:id="1">
    <w:p w14:paraId="76848F45" w14:textId="77777777" w:rsidR="00E67D91" w:rsidRDefault="00E67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29F" w14:textId="77777777" w:rsidR="00CD3F09" w:rsidRDefault="00CD3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CEC4B" w14:textId="77777777" w:rsidR="00CD3F09" w:rsidRDefault="00CD3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4637" w14:textId="77777777" w:rsidR="00CD3F09" w:rsidRDefault="00CD3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209AE"/>
    <w:rsid w:val="00022E4A"/>
    <w:rsid w:val="00023867"/>
    <w:rsid w:val="00035A67"/>
    <w:rsid w:val="00042B01"/>
    <w:rsid w:val="000460E4"/>
    <w:rsid w:val="00051732"/>
    <w:rsid w:val="00053052"/>
    <w:rsid w:val="00053AC2"/>
    <w:rsid w:val="00055CCB"/>
    <w:rsid w:val="00063B76"/>
    <w:rsid w:val="00066C8B"/>
    <w:rsid w:val="000834EC"/>
    <w:rsid w:val="00083D7C"/>
    <w:rsid w:val="0008650D"/>
    <w:rsid w:val="00091518"/>
    <w:rsid w:val="00094EB8"/>
    <w:rsid w:val="00096307"/>
    <w:rsid w:val="0009696A"/>
    <w:rsid w:val="00097902"/>
    <w:rsid w:val="000A3835"/>
    <w:rsid w:val="000A3FDF"/>
    <w:rsid w:val="000A47C9"/>
    <w:rsid w:val="000A6394"/>
    <w:rsid w:val="000A6836"/>
    <w:rsid w:val="000B3579"/>
    <w:rsid w:val="000B5013"/>
    <w:rsid w:val="000B7FED"/>
    <w:rsid w:val="000C038A"/>
    <w:rsid w:val="000C1481"/>
    <w:rsid w:val="000C4FCF"/>
    <w:rsid w:val="000C6598"/>
    <w:rsid w:val="000C78BC"/>
    <w:rsid w:val="000D6BEE"/>
    <w:rsid w:val="000F0390"/>
    <w:rsid w:val="00115FB6"/>
    <w:rsid w:val="00116BD4"/>
    <w:rsid w:val="001171F9"/>
    <w:rsid w:val="00123AAC"/>
    <w:rsid w:val="00131D0C"/>
    <w:rsid w:val="00143860"/>
    <w:rsid w:val="00143BFF"/>
    <w:rsid w:val="00145D43"/>
    <w:rsid w:val="00146B65"/>
    <w:rsid w:val="0015129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A7F0F"/>
    <w:rsid w:val="001B52F0"/>
    <w:rsid w:val="001B545B"/>
    <w:rsid w:val="001B6AA7"/>
    <w:rsid w:val="001B7A65"/>
    <w:rsid w:val="001C3EEF"/>
    <w:rsid w:val="001C41BB"/>
    <w:rsid w:val="001D03E3"/>
    <w:rsid w:val="001D05A3"/>
    <w:rsid w:val="001E41F3"/>
    <w:rsid w:val="001E6968"/>
    <w:rsid w:val="001F1856"/>
    <w:rsid w:val="001F3CE9"/>
    <w:rsid w:val="00202758"/>
    <w:rsid w:val="002264A8"/>
    <w:rsid w:val="00227D09"/>
    <w:rsid w:val="00230235"/>
    <w:rsid w:val="00235219"/>
    <w:rsid w:val="002408AE"/>
    <w:rsid w:val="002467D0"/>
    <w:rsid w:val="0026004D"/>
    <w:rsid w:val="002640DD"/>
    <w:rsid w:val="00264487"/>
    <w:rsid w:val="0026716C"/>
    <w:rsid w:val="0026758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289A"/>
    <w:rsid w:val="002D3E31"/>
    <w:rsid w:val="002D54E9"/>
    <w:rsid w:val="002D574B"/>
    <w:rsid w:val="002D6324"/>
    <w:rsid w:val="002E605C"/>
    <w:rsid w:val="002F28E2"/>
    <w:rsid w:val="002F304D"/>
    <w:rsid w:val="002F7AA8"/>
    <w:rsid w:val="0030098D"/>
    <w:rsid w:val="00301FE2"/>
    <w:rsid w:val="0030452A"/>
    <w:rsid w:val="00305409"/>
    <w:rsid w:val="00310DFD"/>
    <w:rsid w:val="00314ACF"/>
    <w:rsid w:val="003166FF"/>
    <w:rsid w:val="00322A44"/>
    <w:rsid w:val="00325E65"/>
    <w:rsid w:val="00326A7A"/>
    <w:rsid w:val="0033196A"/>
    <w:rsid w:val="003354B2"/>
    <w:rsid w:val="00340462"/>
    <w:rsid w:val="00353988"/>
    <w:rsid w:val="003577B7"/>
    <w:rsid w:val="003609EF"/>
    <w:rsid w:val="0036231A"/>
    <w:rsid w:val="0036505D"/>
    <w:rsid w:val="0036557F"/>
    <w:rsid w:val="00371F19"/>
    <w:rsid w:val="00374893"/>
    <w:rsid w:val="00374DD4"/>
    <w:rsid w:val="00377BD1"/>
    <w:rsid w:val="00377D3D"/>
    <w:rsid w:val="00382B0F"/>
    <w:rsid w:val="00392804"/>
    <w:rsid w:val="0039363A"/>
    <w:rsid w:val="003A19D5"/>
    <w:rsid w:val="003A5E97"/>
    <w:rsid w:val="003B78B2"/>
    <w:rsid w:val="003C793C"/>
    <w:rsid w:val="003D026F"/>
    <w:rsid w:val="003D1630"/>
    <w:rsid w:val="003D1C24"/>
    <w:rsid w:val="003D580A"/>
    <w:rsid w:val="003E1A36"/>
    <w:rsid w:val="003E27EF"/>
    <w:rsid w:val="003E7BD9"/>
    <w:rsid w:val="003F511E"/>
    <w:rsid w:val="003F5E7F"/>
    <w:rsid w:val="003F7BA2"/>
    <w:rsid w:val="00402B04"/>
    <w:rsid w:val="00406579"/>
    <w:rsid w:val="00407F10"/>
    <w:rsid w:val="00410371"/>
    <w:rsid w:val="00412EAE"/>
    <w:rsid w:val="004177AE"/>
    <w:rsid w:val="00422B5D"/>
    <w:rsid w:val="004242F1"/>
    <w:rsid w:val="00425FEF"/>
    <w:rsid w:val="004264E5"/>
    <w:rsid w:val="00430F9B"/>
    <w:rsid w:val="004316F6"/>
    <w:rsid w:val="004327E3"/>
    <w:rsid w:val="00434E71"/>
    <w:rsid w:val="00437C1A"/>
    <w:rsid w:val="00441F42"/>
    <w:rsid w:val="00444A4D"/>
    <w:rsid w:val="00445A81"/>
    <w:rsid w:val="00455FA5"/>
    <w:rsid w:val="00457DB8"/>
    <w:rsid w:val="0046137F"/>
    <w:rsid w:val="00465138"/>
    <w:rsid w:val="00476171"/>
    <w:rsid w:val="004826C6"/>
    <w:rsid w:val="004870A2"/>
    <w:rsid w:val="004935A5"/>
    <w:rsid w:val="004A2892"/>
    <w:rsid w:val="004B4DE6"/>
    <w:rsid w:val="004B75B7"/>
    <w:rsid w:val="004C1920"/>
    <w:rsid w:val="004C3491"/>
    <w:rsid w:val="004C3B79"/>
    <w:rsid w:val="004C773E"/>
    <w:rsid w:val="004D489F"/>
    <w:rsid w:val="004E16D1"/>
    <w:rsid w:val="004E1762"/>
    <w:rsid w:val="004E1FBA"/>
    <w:rsid w:val="004F1892"/>
    <w:rsid w:val="005122AF"/>
    <w:rsid w:val="0051580D"/>
    <w:rsid w:val="00521A7C"/>
    <w:rsid w:val="005234BB"/>
    <w:rsid w:val="0052422C"/>
    <w:rsid w:val="005277B9"/>
    <w:rsid w:val="005415E1"/>
    <w:rsid w:val="00547111"/>
    <w:rsid w:val="0055280C"/>
    <w:rsid w:val="00564E16"/>
    <w:rsid w:val="00565B98"/>
    <w:rsid w:val="00576F67"/>
    <w:rsid w:val="00584B3D"/>
    <w:rsid w:val="0058660F"/>
    <w:rsid w:val="00592D74"/>
    <w:rsid w:val="00594EB8"/>
    <w:rsid w:val="005A6321"/>
    <w:rsid w:val="005B6152"/>
    <w:rsid w:val="005B650B"/>
    <w:rsid w:val="005B770E"/>
    <w:rsid w:val="005C0BB7"/>
    <w:rsid w:val="005C138C"/>
    <w:rsid w:val="005C32DA"/>
    <w:rsid w:val="005C4A45"/>
    <w:rsid w:val="005D19C1"/>
    <w:rsid w:val="005D639A"/>
    <w:rsid w:val="005D7483"/>
    <w:rsid w:val="005D756F"/>
    <w:rsid w:val="005D757B"/>
    <w:rsid w:val="005E2C44"/>
    <w:rsid w:val="005E427C"/>
    <w:rsid w:val="005E525F"/>
    <w:rsid w:val="005F1248"/>
    <w:rsid w:val="005F3208"/>
    <w:rsid w:val="00600CF7"/>
    <w:rsid w:val="00615FEF"/>
    <w:rsid w:val="00616002"/>
    <w:rsid w:val="006167CB"/>
    <w:rsid w:val="00621188"/>
    <w:rsid w:val="006257ED"/>
    <w:rsid w:val="00627756"/>
    <w:rsid w:val="00627BBF"/>
    <w:rsid w:val="0063127C"/>
    <w:rsid w:val="006336E8"/>
    <w:rsid w:val="00637221"/>
    <w:rsid w:val="0063798E"/>
    <w:rsid w:val="00640A95"/>
    <w:rsid w:val="006420D0"/>
    <w:rsid w:val="00643E4B"/>
    <w:rsid w:val="0064408E"/>
    <w:rsid w:val="006446E1"/>
    <w:rsid w:val="006517F3"/>
    <w:rsid w:val="00655D0F"/>
    <w:rsid w:val="00670249"/>
    <w:rsid w:val="00681E2A"/>
    <w:rsid w:val="006858CE"/>
    <w:rsid w:val="00690A49"/>
    <w:rsid w:val="00692E94"/>
    <w:rsid w:val="00695808"/>
    <w:rsid w:val="006A0A3B"/>
    <w:rsid w:val="006A48F1"/>
    <w:rsid w:val="006A745D"/>
    <w:rsid w:val="006B46FB"/>
    <w:rsid w:val="006D10DC"/>
    <w:rsid w:val="006D5385"/>
    <w:rsid w:val="006E0733"/>
    <w:rsid w:val="006E21FB"/>
    <w:rsid w:val="006E4D0A"/>
    <w:rsid w:val="006E69A7"/>
    <w:rsid w:val="006F0EDB"/>
    <w:rsid w:val="006F2083"/>
    <w:rsid w:val="007002AD"/>
    <w:rsid w:val="00702BD2"/>
    <w:rsid w:val="00705A9B"/>
    <w:rsid w:val="00705AC6"/>
    <w:rsid w:val="007338E0"/>
    <w:rsid w:val="007429A1"/>
    <w:rsid w:val="00743968"/>
    <w:rsid w:val="0074643D"/>
    <w:rsid w:val="007515D8"/>
    <w:rsid w:val="00761111"/>
    <w:rsid w:val="00780754"/>
    <w:rsid w:val="0079138B"/>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79FA"/>
    <w:rsid w:val="0083341F"/>
    <w:rsid w:val="00847354"/>
    <w:rsid w:val="008626E7"/>
    <w:rsid w:val="00865FDC"/>
    <w:rsid w:val="00870EE7"/>
    <w:rsid w:val="00872566"/>
    <w:rsid w:val="008735D9"/>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148DE"/>
    <w:rsid w:val="00915112"/>
    <w:rsid w:val="0091713F"/>
    <w:rsid w:val="00921B61"/>
    <w:rsid w:val="009224F4"/>
    <w:rsid w:val="00926F73"/>
    <w:rsid w:val="009307A6"/>
    <w:rsid w:val="00932830"/>
    <w:rsid w:val="00934AB1"/>
    <w:rsid w:val="00934B20"/>
    <w:rsid w:val="00941E30"/>
    <w:rsid w:val="00944D29"/>
    <w:rsid w:val="00947106"/>
    <w:rsid w:val="00951B66"/>
    <w:rsid w:val="009537C2"/>
    <w:rsid w:val="009545FD"/>
    <w:rsid w:val="0096299D"/>
    <w:rsid w:val="00963551"/>
    <w:rsid w:val="00973DE3"/>
    <w:rsid w:val="009777D9"/>
    <w:rsid w:val="00981096"/>
    <w:rsid w:val="00983C6D"/>
    <w:rsid w:val="009919E1"/>
    <w:rsid w:val="00991B88"/>
    <w:rsid w:val="009A35C4"/>
    <w:rsid w:val="009A37C3"/>
    <w:rsid w:val="009A5753"/>
    <w:rsid w:val="009A579D"/>
    <w:rsid w:val="009A6361"/>
    <w:rsid w:val="009B477D"/>
    <w:rsid w:val="009E3297"/>
    <w:rsid w:val="009E3C2F"/>
    <w:rsid w:val="009E6E09"/>
    <w:rsid w:val="009F0DE3"/>
    <w:rsid w:val="009F675A"/>
    <w:rsid w:val="009F734F"/>
    <w:rsid w:val="00A11556"/>
    <w:rsid w:val="00A13581"/>
    <w:rsid w:val="00A1752A"/>
    <w:rsid w:val="00A246B6"/>
    <w:rsid w:val="00A335F2"/>
    <w:rsid w:val="00A377E8"/>
    <w:rsid w:val="00A468D1"/>
    <w:rsid w:val="00A47E70"/>
    <w:rsid w:val="00A50256"/>
    <w:rsid w:val="00A50449"/>
    <w:rsid w:val="00A5099F"/>
    <w:rsid w:val="00A50CF0"/>
    <w:rsid w:val="00A52CB7"/>
    <w:rsid w:val="00A53F7E"/>
    <w:rsid w:val="00A63018"/>
    <w:rsid w:val="00A75BF2"/>
    <w:rsid w:val="00A7634D"/>
    <w:rsid w:val="00A7671C"/>
    <w:rsid w:val="00A8066F"/>
    <w:rsid w:val="00AA07F2"/>
    <w:rsid w:val="00AA0F77"/>
    <w:rsid w:val="00AA2CBC"/>
    <w:rsid w:val="00AA45B6"/>
    <w:rsid w:val="00AB33CD"/>
    <w:rsid w:val="00AB402C"/>
    <w:rsid w:val="00AC026F"/>
    <w:rsid w:val="00AC2F0D"/>
    <w:rsid w:val="00AC356A"/>
    <w:rsid w:val="00AC5820"/>
    <w:rsid w:val="00AD1CD8"/>
    <w:rsid w:val="00AD2F97"/>
    <w:rsid w:val="00AE35D2"/>
    <w:rsid w:val="00AE53C5"/>
    <w:rsid w:val="00AE6AC9"/>
    <w:rsid w:val="00AF2D99"/>
    <w:rsid w:val="00AF3496"/>
    <w:rsid w:val="00AF446D"/>
    <w:rsid w:val="00B02C79"/>
    <w:rsid w:val="00B02CDA"/>
    <w:rsid w:val="00B02D80"/>
    <w:rsid w:val="00B04A6C"/>
    <w:rsid w:val="00B131C2"/>
    <w:rsid w:val="00B13BC9"/>
    <w:rsid w:val="00B22F18"/>
    <w:rsid w:val="00B23754"/>
    <w:rsid w:val="00B258BB"/>
    <w:rsid w:val="00B25940"/>
    <w:rsid w:val="00B27D06"/>
    <w:rsid w:val="00B302D3"/>
    <w:rsid w:val="00B33F4C"/>
    <w:rsid w:val="00B4661D"/>
    <w:rsid w:val="00B6091C"/>
    <w:rsid w:val="00B618F2"/>
    <w:rsid w:val="00B63679"/>
    <w:rsid w:val="00B6462E"/>
    <w:rsid w:val="00B67B97"/>
    <w:rsid w:val="00B70435"/>
    <w:rsid w:val="00B7500B"/>
    <w:rsid w:val="00B7512C"/>
    <w:rsid w:val="00B854AF"/>
    <w:rsid w:val="00B91F2C"/>
    <w:rsid w:val="00B968C8"/>
    <w:rsid w:val="00BA320A"/>
    <w:rsid w:val="00BA3EC5"/>
    <w:rsid w:val="00BA51D9"/>
    <w:rsid w:val="00BB5DFC"/>
    <w:rsid w:val="00BB7A33"/>
    <w:rsid w:val="00BC130F"/>
    <w:rsid w:val="00BC31CD"/>
    <w:rsid w:val="00BC5310"/>
    <w:rsid w:val="00BC793C"/>
    <w:rsid w:val="00BD279D"/>
    <w:rsid w:val="00BD6BB8"/>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86116"/>
    <w:rsid w:val="00C918C8"/>
    <w:rsid w:val="00C9484F"/>
    <w:rsid w:val="00C95985"/>
    <w:rsid w:val="00CA0D93"/>
    <w:rsid w:val="00CB375B"/>
    <w:rsid w:val="00CB39AC"/>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7703"/>
    <w:rsid w:val="00D20EE6"/>
    <w:rsid w:val="00D21022"/>
    <w:rsid w:val="00D24598"/>
    <w:rsid w:val="00D24991"/>
    <w:rsid w:val="00D31320"/>
    <w:rsid w:val="00D4024B"/>
    <w:rsid w:val="00D41DEC"/>
    <w:rsid w:val="00D50255"/>
    <w:rsid w:val="00D552AB"/>
    <w:rsid w:val="00D66520"/>
    <w:rsid w:val="00D66793"/>
    <w:rsid w:val="00D67CAC"/>
    <w:rsid w:val="00D72AEB"/>
    <w:rsid w:val="00D84521"/>
    <w:rsid w:val="00D86860"/>
    <w:rsid w:val="00DA2663"/>
    <w:rsid w:val="00DB1E0E"/>
    <w:rsid w:val="00DC0808"/>
    <w:rsid w:val="00DC120B"/>
    <w:rsid w:val="00DC1E7D"/>
    <w:rsid w:val="00DC3BC4"/>
    <w:rsid w:val="00DD09F4"/>
    <w:rsid w:val="00DD405D"/>
    <w:rsid w:val="00DD7D68"/>
    <w:rsid w:val="00DE1D3A"/>
    <w:rsid w:val="00DE34CF"/>
    <w:rsid w:val="00DF4F8F"/>
    <w:rsid w:val="00E05B56"/>
    <w:rsid w:val="00E13F3D"/>
    <w:rsid w:val="00E16212"/>
    <w:rsid w:val="00E20375"/>
    <w:rsid w:val="00E27637"/>
    <w:rsid w:val="00E30792"/>
    <w:rsid w:val="00E31706"/>
    <w:rsid w:val="00E34898"/>
    <w:rsid w:val="00E36851"/>
    <w:rsid w:val="00E44711"/>
    <w:rsid w:val="00E511B7"/>
    <w:rsid w:val="00E551C2"/>
    <w:rsid w:val="00E55986"/>
    <w:rsid w:val="00E57B3D"/>
    <w:rsid w:val="00E6244C"/>
    <w:rsid w:val="00E62BBE"/>
    <w:rsid w:val="00E66184"/>
    <w:rsid w:val="00E67D91"/>
    <w:rsid w:val="00E75CD1"/>
    <w:rsid w:val="00E84B43"/>
    <w:rsid w:val="00E9210C"/>
    <w:rsid w:val="00E95B5C"/>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159E8"/>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3971"/>
    <w:rsid w:val="00F84D71"/>
    <w:rsid w:val="00F95380"/>
    <w:rsid w:val="00F965DA"/>
    <w:rsid w:val="00F97B60"/>
    <w:rsid w:val="00FB2040"/>
    <w:rsid w:val="00FB6386"/>
    <w:rsid w:val="00FB63D6"/>
    <w:rsid w:val="00FD083D"/>
    <w:rsid w:val="00FD7FA4"/>
    <w:rsid w:val="00FE67B7"/>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2.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1BC91-5346-47A7-9D00-B01F70C111F6}">
  <ds:schemaRefs>
    <ds:schemaRef ds:uri="http://schemas.microsoft.com/office/infopath/2007/PartnerControls"/>
    <ds:schemaRef ds:uri="http://purl.org/dc/terms/"/>
    <ds:schemaRef ds:uri="http://www.w3.org/XML/1998/namespace"/>
    <ds:schemaRef ds:uri="http://purl.org/dc/dcmitype/"/>
    <ds:schemaRef ds:uri="http://schemas.microsoft.com/office/2006/metadata/properties"/>
    <ds:schemaRef ds:uri="http://schemas.openxmlformats.org/package/2006/metadata/core-properties"/>
    <ds:schemaRef ds:uri="98194d48-cc26-4b7e-909f-baa95c83abfa"/>
    <ds:schemaRef ds:uri="http://schemas.microsoft.com/office/2006/documentManagement/types"/>
    <ds:schemaRef ds:uri="1c248485-b98a-4513-a581-ff7cb1688d78"/>
    <ds:schemaRef ds:uri="http://purl.org/dc/elements/1.1/"/>
  </ds:schemaRefs>
</ds:datastoreItem>
</file>

<file path=customXml/itemProps4.xml><?xml version="1.0" encoding="utf-8"?>
<ds:datastoreItem xmlns:ds="http://schemas.openxmlformats.org/officeDocument/2006/customXml" ds:itemID="{A00838FE-D236-4266-B0E4-E78720ED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1539</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Zhipeng Lin</cp:lastModifiedBy>
  <cp:revision>150</cp:revision>
  <cp:lastPrinted>1900-12-31T16:00:00Z</cp:lastPrinted>
  <dcterms:created xsi:type="dcterms:W3CDTF">2022-08-04T01:34:00Z</dcterms:created>
  <dcterms:modified xsi:type="dcterms:W3CDTF">2022-08-12T03:39:00Z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